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2EC" w:rsidRPr="008632EC" w:rsidRDefault="008632EC" w:rsidP="008632EC">
      <w:pPr>
        <w:shd w:val="clear" w:color="auto" w:fill="FFFFFF"/>
        <w:spacing w:after="0" w:line="240" w:lineRule="auto"/>
        <w:jc w:val="center"/>
        <w:rPr>
          <w:rFonts w:ascii="Times New Roman" w:hAnsi="Times New Roman" w:cs="Times New Roman"/>
          <w:bCs/>
          <w:color w:val="000000"/>
          <w:sz w:val="24"/>
          <w:szCs w:val="24"/>
        </w:rPr>
      </w:pPr>
      <w:r w:rsidRPr="008632EC">
        <w:rPr>
          <w:rFonts w:ascii="Times New Roman" w:hAnsi="Times New Roman" w:cs="Times New Roman"/>
          <w:bCs/>
          <w:color w:val="000000"/>
          <w:sz w:val="24"/>
          <w:szCs w:val="24"/>
        </w:rPr>
        <w:t>Муниципальное бюджетное общеобразовательное учреждение</w:t>
      </w:r>
    </w:p>
    <w:p w:rsidR="008632EC" w:rsidRPr="008632EC" w:rsidRDefault="008632EC" w:rsidP="008632EC">
      <w:pPr>
        <w:shd w:val="clear" w:color="auto" w:fill="FFFFFF"/>
        <w:spacing w:after="0" w:line="240" w:lineRule="auto"/>
        <w:jc w:val="center"/>
        <w:rPr>
          <w:rFonts w:ascii="Times New Roman" w:hAnsi="Times New Roman" w:cs="Times New Roman"/>
          <w:bCs/>
          <w:color w:val="000000"/>
          <w:sz w:val="24"/>
          <w:szCs w:val="24"/>
        </w:rPr>
      </w:pPr>
      <w:r w:rsidRPr="008632EC">
        <w:rPr>
          <w:rFonts w:ascii="Times New Roman" w:hAnsi="Times New Roman" w:cs="Times New Roman"/>
          <w:bCs/>
          <w:color w:val="000000"/>
          <w:sz w:val="24"/>
          <w:szCs w:val="24"/>
        </w:rPr>
        <w:t>«Средняя общеобразовательная школа № 4»</w:t>
      </w:r>
    </w:p>
    <w:p w:rsidR="008632EC" w:rsidRPr="008632EC" w:rsidRDefault="008632EC" w:rsidP="008632EC">
      <w:pPr>
        <w:shd w:val="clear" w:color="auto" w:fill="FFFFFF"/>
        <w:spacing w:after="0" w:line="240" w:lineRule="auto"/>
        <w:jc w:val="center"/>
        <w:rPr>
          <w:rFonts w:ascii="Times New Roman" w:hAnsi="Times New Roman" w:cs="Times New Roman"/>
          <w:bCs/>
          <w:color w:val="000000"/>
          <w:sz w:val="24"/>
          <w:szCs w:val="24"/>
        </w:rPr>
      </w:pPr>
      <w:proofErr w:type="spellStart"/>
      <w:r w:rsidRPr="008632EC">
        <w:rPr>
          <w:rFonts w:ascii="Times New Roman" w:hAnsi="Times New Roman" w:cs="Times New Roman"/>
          <w:bCs/>
          <w:color w:val="000000"/>
          <w:sz w:val="24"/>
          <w:szCs w:val="24"/>
        </w:rPr>
        <w:t>Корсаковского</w:t>
      </w:r>
      <w:proofErr w:type="spellEnd"/>
      <w:r w:rsidRPr="008632EC">
        <w:rPr>
          <w:rFonts w:ascii="Times New Roman" w:hAnsi="Times New Roman" w:cs="Times New Roman"/>
          <w:bCs/>
          <w:color w:val="000000"/>
          <w:sz w:val="24"/>
          <w:szCs w:val="24"/>
        </w:rPr>
        <w:t xml:space="preserve"> городского округа Сахалинской области</w:t>
      </w:r>
    </w:p>
    <w:p w:rsidR="008632EC" w:rsidRPr="008632EC" w:rsidRDefault="008632EC" w:rsidP="008632EC">
      <w:pPr>
        <w:shd w:val="clear" w:color="auto" w:fill="FFFFFF"/>
        <w:spacing w:after="0" w:line="240" w:lineRule="auto"/>
        <w:ind w:left="5387"/>
        <w:jc w:val="center"/>
        <w:rPr>
          <w:rFonts w:ascii="Times New Roman" w:hAnsi="Times New Roman" w:cs="Times New Roman"/>
          <w:color w:val="000000"/>
          <w:sz w:val="24"/>
          <w:szCs w:val="24"/>
        </w:rPr>
      </w:pPr>
    </w:p>
    <w:p w:rsidR="008632EC" w:rsidRPr="008632EC" w:rsidRDefault="008632EC" w:rsidP="008632EC">
      <w:pPr>
        <w:shd w:val="clear" w:color="auto" w:fill="FFFFFF"/>
        <w:spacing w:after="0" w:line="240" w:lineRule="auto"/>
        <w:ind w:left="5387"/>
        <w:jc w:val="center"/>
        <w:rPr>
          <w:rFonts w:ascii="Times New Roman" w:hAnsi="Times New Roman" w:cs="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8632EC" w:rsidRPr="008632EC" w:rsidTr="008632EC">
        <w:tc>
          <w:tcPr>
            <w:tcW w:w="3073" w:type="dxa"/>
            <w:shd w:val="clear" w:color="auto" w:fill="auto"/>
          </w:tcPr>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РАССМОТРЕНА</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на методическом объединении учителей</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______________________</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от «_____» августа 2014 г.</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протокол № 1</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Руководитель МО:</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_______________________</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 </w:t>
            </w:r>
          </w:p>
        </w:tc>
        <w:tc>
          <w:tcPr>
            <w:tcW w:w="3874" w:type="dxa"/>
            <w:shd w:val="clear" w:color="auto" w:fill="auto"/>
          </w:tcPr>
          <w:p w:rsidR="008632EC" w:rsidRPr="008632EC" w:rsidRDefault="008632EC" w:rsidP="008632EC">
            <w:pPr>
              <w:spacing w:after="0" w:line="240" w:lineRule="auto"/>
              <w:rPr>
                <w:rFonts w:ascii="Times New Roman" w:hAnsi="Times New Roman" w:cs="Times New Roman"/>
                <w:color w:val="000000"/>
                <w:sz w:val="24"/>
                <w:szCs w:val="24"/>
              </w:rPr>
            </w:pPr>
            <w:proofErr w:type="gramStart"/>
            <w:r w:rsidRPr="008632EC">
              <w:rPr>
                <w:rFonts w:ascii="Times New Roman" w:hAnsi="Times New Roman" w:cs="Times New Roman"/>
                <w:color w:val="000000"/>
                <w:sz w:val="24"/>
                <w:szCs w:val="24"/>
              </w:rPr>
              <w:t>ПРИНЯТА</w:t>
            </w:r>
            <w:proofErr w:type="gramEnd"/>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на заседании методического совета</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от «29» августа 2014 г.</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протокол № 1</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Заместитель директора по УВР:</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Писцова Л.А.</w:t>
            </w:r>
          </w:p>
        </w:tc>
        <w:tc>
          <w:tcPr>
            <w:tcW w:w="3544" w:type="dxa"/>
            <w:shd w:val="clear" w:color="auto" w:fill="auto"/>
          </w:tcPr>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УТВЕРЖДЕНА</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приказом директора  </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МБОУ «СОШ № 4»</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Директор школы</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___________ </w:t>
            </w:r>
            <w:proofErr w:type="spellStart"/>
            <w:r w:rsidRPr="008632EC">
              <w:rPr>
                <w:rFonts w:ascii="Times New Roman" w:hAnsi="Times New Roman" w:cs="Times New Roman"/>
                <w:color w:val="000000"/>
                <w:sz w:val="24"/>
                <w:szCs w:val="24"/>
              </w:rPr>
              <w:t>Осотова</w:t>
            </w:r>
            <w:proofErr w:type="spellEnd"/>
            <w:r w:rsidRPr="008632EC">
              <w:rPr>
                <w:rFonts w:ascii="Times New Roman" w:hAnsi="Times New Roman" w:cs="Times New Roman"/>
                <w:color w:val="000000"/>
                <w:sz w:val="24"/>
                <w:szCs w:val="24"/>
              </w:rPr>
              <w:t xml:space="preserve"> Е.П.                           </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приказ №____________</w:t>
            </w:r>
          </w:p>
          <w:p w:rsidR="008632EC" w:rsidRPr="008632EC" w:rsidRDefault="008632EC"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от «     »__________2014 г.</w:t>
            </w:r>
          </w:p>
          <w:p w:rsidR="008632EC" w:rsidRPr="008632EC" w:rsidRDefault="008632EC" w:rsidP="008632EC">
            <w:pPr>
              <w:spacing w:after="0" w:line="240" w:lineRule="auto"/>
              <w:rPr>
                <w:rFonts w:ascii="Times New Roman" w:hAnsi="Times New Roman" w:cs="Times New Roman"/>
                <w:color w:val="000000"/>
                <w:sz w:val="24"/>
                <w:szCs w:val="24"/>
              </w:rPr>
            </w:pPr>
          </w:p>
        </w:tc>
      </w:tr>
    </w:tbl>
    <w:p w:rsidR="008632EC" w:rsidRPr="008632EC" w:rsidRDefault="008632EC" w:rsidP="008632EC">
      <w:pPr>
        <w:keepNext/>
        <w:snapToGrid w:val="0"/>
        <w:spacing w:after="0" w:line="240" w:lineRule="auto"/>
        <w:outlineLvl w:val="2"/>
        <w:rPr>
          <w:rFonts w:ascii="Times New Roman" w:hAnsi="Times New Roman" w:cs="Times New Roman"/>
          <w:b/>
          <w:sz w:val="24"/>
          <w:szCs w:val="24"/>
        </w:rPr>
      </w:pPr>
    </w:p>
    <w:p w:rsidR="008632EC" w:rsidRPr="008632EC" w:rsidRDefault="008632EC" w:rsidP="008632EC">
      <w:pPr>
        <w:keepNext/>
        <w:tabs>
          <w:tab w:val="left" w:pos="0"/>
        </w:tabs>
        <w:snapToGrid w:val="0"/>
        <w:spacing w:after="0" w:line="240" w:lineRule="auto"/>
        <w:jc w:val="center"/>
        <w:outlineLvl w:val="2"/>
        <w:rPr>
          <w:rFonts w:ascii="Times New Roman" w:hAnsi="Times New Roman" w:cs="Times New Roman"/>
          <w:b/>
          <w:sz w:val="24"/>
          <w:szCs w:val="24"/>
        </w:rPr>
      </w:pPr>
      <w:r w:rsidRPr="008632EC">
        <w:rPr>
          <w:rFonts w:ascii="Times New Roman" w:hAnsi="Times New Roman" w:cs="Times New Roman"/>
          <w:b/>
          <w:sz w:val="24"/>
          <w:szCs w:val="24"/>
        </w:rPr>
        <w:t>РАБОЧАЯ  ПРОГРАММА</w:t>
      </w: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hd w:val="clear" w:color="auto" w:fill="FFFFFF"/>
        <w:spacing w:after="0" w:line="240" w:lineRule="auto"/>
        <w:jc w:val="center"/>
        <w:rPr>
          <w:rFonts w:ascii="Times New Roman" w:hAnsi="Times New Roman" w:cs="Times New Roman"/>
          <w:b/>
          <w:bCs/>
          <w:color w:val="000000"/>
          <w:sz w:val="24"/>
          <w:szCs w:val="24"/>
        </w:rPr>
      </w:pPr>
      <w:r w:rsidRPr="008632EC">
        <w:rPr>
          <w:rFonts w:ascii="Times New Roman" w:hAnsi="Times New Roman" w:cs="Times New Roman"/>
          <w:bCs/>
          <w:color w:val="000000"/>
          <w:sz w:val="24"/>
          <w:szCs w:val="24"/>
        </w:rPr>
        <w:t>по    _________________________</w:t>
      </w:r>
      <w:r w:rsidR="006E33AB">
        <w:rPr>
          <w:rFonts w:ascii="Times New Roman" w:hAnsi="Times New Roman" w:cs="Times New Roman"/>
          <w:bCs/>
          <w:color w:val="000000"/>
          <w:sz w:val="24"/>
          <w:szCs w:val="24"/>
        </w:rPr>
        <w:t>Русскому языку</w:t>
      </w:r>
      <w:r w:rsidRPr="008632EC">
        <w:rPr>
          <w:rFonts w:ascii="Times New Roman" w:hAnsi="Times New Roman" w:cs="Times New Roman"/>
          <w:bCs/>
          <w:color w:val="000000"/>
          <w:sz w:val="24"/>
          <w:szCs w:val="24"/>
        </w:rPr>
        <w:t>_________________________</w:t>
      </w:r>
    </w:p>
    <w:p w:rsidR="008632EC" w:rsidRPr="008632EC" w:rsidRDefault="008632EC" w:rsidP="008632EC">
      <w:pPr>
        <w:shd w:val="clear" w:color="auto" w:fill="FFFFFF"/>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(указать учебный предмет, курс)</w:t>
      </w: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уровень образования (класс):     </w:t>
      </w:r>
      <w:r w:rsidR="006E33AB">
        <w:rPr>
          <w:rFonts w:ascii="Times New Roman" w:hAnsi="Times New Roman" w:cs="Times New Roman"/>
          <w:sz w:val="24"/>
          <w:szCs w:val="24"/>
        </w:rPr>
        <w:t>6 (основное общее образование)</w:t>
      </w:r>
      <w:r w:rsidRPr="008632EC">
        <w:rPr>
          <w:rFonts w:ascii="Times New Roman" w:hAnsi="Times New Roman" w:cs="Times New Roman"/>
          <w:sz w:val="24"/>
          <w:szCs w:val="24"/>
        </w:rPr>
        <w:t xml:space="preserve"> </w:t>
      </w: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количество часов: </w:t>
      </w:r>
      <w:r w:rsidRPr="008632EC">
        <w:rPr>
          <w:rFonts w:ascii="Times New Roman" w:hAnsi="Times New Roman" w:cs="Times New Roman"/>
          <w:b/>
          <w:sz w:val="24"/>
          <w:szCs w:val="24"/>
        </w:rPr>
        <w:t xml:space="preserve">всего </w:t>
      </w:r>
      <w:r w:rsidR="00AB0432">
        <w:rPr>
          <w:rFonts w:ascii="Times New Roman" w:hAnsi="Times New Roman" w:cs="Times New Roman"/>
          <w:sz w:val="24"/>
          <w:szCs w:val="24"/>
        </w:rPr>
        <w:t>210</w:t>
      </w:r>
      <w:r w:rsidRPr="008632EC">
        <w:rPr>
          <w:rFonts w:ascii="Times New Roman" w:hAnsi="Times New Roman" w:cs="Times New Roman"/>
          <w:sz w:val="24"/>
          <w:szCs w:val="24"/>
        </w:rPr>
        <w:t xml:space="preserve"> </w:t>
      </w:r>
      <w:r w:rsidRPr="008632EC">
        <w:rPr>
          <w:rFonts w:ascii="Times New Roman" w:hAnsi="Times New Roman" w:cs="Times New Roman"/>
          <w:b/>
          <w:sz w:val="24"/>
          <w:szCs w:val="24"/>
        </w:rPr>
        <w:t xml:space="preserve">часов; в неделю </w:t>
      </w:r>
      <w:r w:rsidR="00AB0432">
        <w:rPr>
          <w:rFonts w:ascii="Times New Roman" w:hAnsi="Times New Roman" w:cs="Times New Roman"/>
          <w:sz w:val="24"/>
          <w:szCs w:val="24"/>
        </w:rPr>
        <w:t>6 часов</w:t>
      </w:r>
      <w:r w:rsidRPr="008632EC">
        <w:rPr>
          <w:rFonts w:ascii="Times New Roman" w:hAnsi="Times New Roman" w:cs="Times New Roman"/>
          <w:sz w:val="24"/>
          <w:szCs w:val="24"/>
        </w:rPr>
        <w:t xml:space="preserve">.               </w:t>
      </w: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срок реализации: </w:t>
      </w:r>
      <w:r w:rsidR="006E33AB">
        <w:rPr>
          <w:rFonts w:ascii="Times New Roman" w:hAnsi="Times New Roman" w:cs="Times New Roman"/>
          <w:sz w:val="24"/>
          <w:szCs w:val="24"/>
        </w:rPr>
        <w:t>1 год</w:t>
      </w: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rPr>
          <w:rFonts w:ascii="Times New Roman" w:hAnsi="Times New Roman" w:cs="Times New Roman"/>
          <w:sz w:val="24"/>
          <w:szCs w:val="24"/>
        </w:rPr>
      </w:pPr>
      <w:bookmarkStart w:id="0" w:name="_GoBack"/>
      <w:bookmarkEnd w:id="0"/>
    </w:p>
    <w:p w:rsidR="008632EC" w:rsidRPr="008632EC" w:rsidRDefault="008632EC" w:rsidP="008632EC">
      <w:pPr>
        <w:spacing w:after="0" w:line="240" w:lineRule="auto"/>
        <w:rPr>
          <w:rFonts w:ascii="Times New Roman" w:hAnsi="Times New Roman" w:cs="Times New Roman"/>
          <w:sz w:val="24"/>
          <w:szCs w:val="24"/>
        </w:rPr>
      </w:pPr>
    </w:p>
    <w:p w:rsidR="008632EC" w:rsidRPr="008632EC" w:rsidRDefault="008632EC"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используемый УМК:</w:t>
      </w:r>
    </w:p>
    <w:p w:rsidR="008632EC" w:rsidRPr="008632EC" w:rsidRDefault="008632EC" w:rsidP="006E33AB">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Программа:</w:t>
      </w:r>
      <w:r w:rsidR="006E33AB">
        <w:rPr>
          <w:rFonts w:ascii="Times New Roman" w:hAnsi="Times New Roman" w:cs="Times New Roman"/>
          <w:sz w:val="24"/>
          <w:szCs w:val="24"/>
        </w:rPr>
        <w:t xml:space="preserve">   </w:t>
      </w:r>
      <w:r w:rsidR="006E33AB" w:rsidRPr="008632EC">
        <w:rPr>
          <w:rFonts w:ascii="Times New Roman" w:hAnsi="Times New Roman" w:cs="Times New Roman"/>
          <w:color w:val="000000"/>
          <w:sz w:val="24"/>
          <w:szCs w:val="24"/>
          <w:lang w:eastAsia="ru-RU"/>
        </w:rPr>
        <w:t>Программ</w:t>
      </w:r>
      <w:r w:rsidR="006E33AB">
        <w:rPr>
          <w:rFonts w:ascii="Times New Roman" w:hAnsi="Times New Roman" w:cs="Times New Roman"/>
          <w:color w:val="000000"/>
          <w:sz w:val="24"/>
          <w:szCs w:val="24"/>
          <w:lang w:eastAsia="ru-RU"/>
        </w:rPr>
        <w:t>а для</w:t>
      </w:r>
      <w:r w:rsidR="006E33AB" w:rsidRPr="008632EC">
        <w:rPr>
          <w:rFonts w:ascii="Times New Roman" w:hAnsi="Times New Roman" w:cs="Times New Roman"/>
          <w:color w:val="000000"/>
          <w:sz w:val="24"/>
          <w:szCs w:val="24"/>
          <w:lang w:eastAsia="ru-RU"/>
        </w:rPr>
        <w:t xml:space="preserve"> общеобразовательных учреждений  Русский язык 5 – 11 классы, автор - составитель С. И. Львова. </w:t>
      </w:r>
      <w:r w:rsidRPr="008632EC">
        <w:rPr>
          <w:rFonts w:ascii="Times New Roman" w:hAnsi="Times New Roman" w:cs="Times New Roman"/>
          <w:sz w:val="24"/>
          <w:szCs w:val="24"/>
        </w:rPr>
        <w:t xml:space="preserve">          </w:t>
      </w:r>
    </w:p>
    <w:p w:rsidR="006E33AB" w:rsidRPr="008632EC" w:rsidRDefault="008632EC" w:rsidP="006E33AB">
      <w:pPr>
        <w:spacing w:after="0" w:line="240" w:lineRule="auto"/>
        <w:jc w:val="both"/>
        <w:rPr>
          <w:rFonts w:ascii="Times New Roman" w:hAnsi="Times New Roman" w:cs="Times New Roman"/>
          <w:color w:val="000000"/>
          <w:sz w:val="24"/>
          <w:szCs w:val="24"/>
          <w:lang w:eastAsia="ru-RU"/>
        </w:rPr>
      </w:pPr>
      <w:r w:rsidRPr="008632EC">
        <w:rPr>
          <w:rFonts w:ascii="Times New Roman" w:hAnsi="Times New Roman" w:cs="Times New Roman"/>
          <w:b/>
          <w:sz w:val="24"/>
          <w:szCs w:val="24"/>
        </w:rPr>
        <w:t>Учебники:</w:t>
      </w:r>
      <w:r w:rsidRPr="008632EC">
        <w:rPr>
          <w:rFonts w:ascii="Times New Roman" w:hAnsi="Times New Roman" w:cs="Times New Roman"/>
          <w:sz w:val="24"/>
          <w:szCs w:val="24"/>
        </w:rPr>
        <w:t xml:space="preserve"> </w:t>
      </w:r>
      <w:r w:rsidR="006E33AB" w:rsidRPr="008632EC">
        <w:rPr>
          <w:rFonts w:ascii="Times New Roman" w:hAnsi="Times New Roman" w:cs="Times New Roman"/>
          <w:i/>
          <w:iCs/>
          <w:color w:val="000000"/>
          <w:sz w:val="24"/>
          <w:szCs w:val="24"/>
          <w:lang w:eastAsia="ru-RU"/>
        </w:rPr>
        <w:t>Русский язык. 6 класс. В 3 частях. Учебник для общеобразовательных учреждений. С.И. Львова, В.В. Львов. Москва: Мнемозина, 2009 год</w:t>
      </w:r>
    </w:p>
    <w:p w:rsidR="008632EC" w:rsidRPr="008632EC" w:rsidRDefault="008632EC" w:rsidP="008632EC">
      <w:pPr>
        <w:shd w:val="clear" w:color="auto" w:fill="FFFFFF"/>
        <w:spacing w:after="0" w:line="240" w:lineRule="auto"/>
        <w:rPr>
          <w:rFonts w:ascii="Times New Roman" w:hAnsi="Times New Roman" w:cs="Times New Roman"/>
          <w:color w:val="000000"/>
          <w:sz w:val="24"/>
          <w:szCs w:val="24"/>
        </w:rPr>
      </w:pPr>
    </w:p>
    <w:p w:rsidR="008632EC" w:rsidRPr="008632EC" w:rsidRDefault="008632EC" w:rsidP="008632EC">
      <w:pPr>
        <w:shd w:val="clear" w:color="auto" w:fill="FFFFFF"/>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Разработчик (и) рабочей программы: </w:t>
      </w:r>
      <w:r w:rsidR="00591470">
        <w:rPr>
          <w:rFonts w:ascii="Times New Roman" w:hAnsi="Times New Roman" w:cs="Times New Roman"/>
          <w:color w:val="000000"/>
          <w:sz w:val="24"/>
          <w:szCs w:val="24"/>
        </w:rPr>
        <w:t>Черкашина Виктория Александровна</w:t>
      </w:r>
    </w:p>
    <w:p w:rsidR="008632EC" w:rsidRPr="008632EC" w:rsidRDefault="008632EC" w:rsidP="008632EC">
      <w:pPr>
        <w:tabs>
          <w:tab w:val="left" w:pos="4364"/>
        </w:tabs>
        <w:spacing w:after="0" w:line="240" w:lineRule="auto"/>
        <w:jc w:val="center"/>
        <w:rPr>
          <w:rFonts w:ascii="Times New Roman" w:hAnsi="Times New Roman" w:cs="Times New Roman"/>
          <w:sz w:val="24"/>
          <w:szCs w:val="24"/>
        </w:rPr>
      </w:pPr>
    </w:p>
    <w:p w:rsidR="008632EC" w:rsidRPr="008632EC" w:rsidRDefault="008632EC" w:rsidP="008632EC">
      <w:pPr>
        <w:tabs>
          <w:tab w:val="left" w:pos="4364"/>
        </w:tabs>
        <w:spacing w:after="0" w:line="240" w:lineRule="auto"/>
        <w:jc w:val="center"/>
        <w:rPr>
          <w:rFonts w:ascii="Times New Roman" w:hAnsi="Times New Roman" w:cs="Times New Roman"/>
          <w:sz w:val="24"/>
          <w:szCs w:val="24"/>
        </w:rPr>
      </w:pPr>
    </w:p>
    <w:p w:rsidR="008632EC" w:rsidRPr="008632EC" w:rsidRDefault="008632EC" w:rsidP="008632EC">
      <w:pPr>
        <w:tabs>
          <w:tab w:val="left" w:pos="4364"/>
        </w:tabs>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Корсаков</w:t>
      </w:r>
    </w:p>
    <w:p w:rsidR="008632EC" w:rsidRPr="008632EC" w:rsidRDefault="008632EC" w:rsidP="008632EC">
      <w:pPr>
        <w:tabs>
          <w:tab w:val="left" w:pos="436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2014</w:t>
      </w:r>
    </w:p>
    <w:p w:rsidR="00FA71C6" w:rsidRPr="00E2708E" w:rsidRDefault="00FA71C6" w:rsidP="008632EC">
      <w:pPr>
        <w:spacing w:before="100" w:beforeAutospacing="1" w:after="100" w:afterAutospacing="1" w:line="240" w:lineRule="auto"/>
        <w:jc w:val="center"/>
        <w:rPr>
          <w:rFonts w:ascii="Times New Roman" w:hAnsi="Times New Roman" w:cs="Times New Roman"/>
          <w:color w:val="000000"/>
          <w:sz w:val="24"/>
          <w:szCs w:val="24"/>
          <w:lang w:eastAsia="ru-RU"/>
        </w:rPr>
      </w:pPr>
      <w:r w:rsidRPr="00E2708E">
        <w:rPr>
          <w:rFonts w:ascii="Times New Roman" w:hAnsi="Times New Roman" w:cs="Times New Roman"/>
          <w:b/>
          <w:bCs/>
          <w:color w:val="000000"/>
          <w:sz w:val="28"/>
          <w:szCs w:val="28"/>
          <w:lang w:eastAsia="ru-RU"/>
        </w:rPr>
        <w:lastRenderedPageBreak/>
        <w:t>Пояснительная записка</w:t>
      </w:r>
    </w:p>
    <w:p w:rsidR="00FA71C6" w:rsidRPr="00E2708E" w:rsidRDefault="00FA71C6" w:rsidP="008632EC">
      <w:pPr>
        <w:spacing w:before="100" w:beforeAutospacing="1" w:after="100" w:afterAutospacing="1" w:line="240" w:lineRule="auto"/>
        <w:jc w:val="center"/>
        <w:rPr>
          <w:rFonts w:ascii="Times New Roman" w:hAnsi="Times New Roman" w:cs="Times New Roman"/>
          <w:color w:val="000000"/>
          <w:sz w:val="24"/>
          <w:szCs w:val="24"/>
          <w:lang w:eastAsia="ru-RU"/>
        </w:rPr>
      </w:pPr>
      <w:r w:rsidRPr="00E2708E">
        <w:rPr>
          <w:rFonts w:ascii="Times New Roman" w:hAnsi="Times New Roman" w:cs="Times New Roman"/>
          <w:b/>
          <w:bCs/>
          <w:color w:val="000000"/>
          <w:sz w:val="28"/>
          <w:szCs w:val="28"/>
          <w:lang w:eastAsia="ru-RU"/>
        </w:rPr>
        <w:t>Цели обучения</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proofErr w:type="gramStart"/>
      <w:r w:rsidRPr="008632EC">
        <w:rPr>
          <w:rFonts w:ascii="Times New Roman" w:hAnsi="Times New Roman" w:cs="Times New Roman"/>
          <w:color w:val="000000"/>
          <w:sz w:val="24"/>
          <w:szCs w:val="24"/>
          <w:lang w:eastAsia="ru-RU"/>
        </w:rPr>
        <w:t xml:space="preserve">Курс русского языка в 6 классе направлен на достижение следующих целей, обеспечивающих реализацию личностно ориентированного, коммуникативного, </w:t>
      </w:r>
      <w:proofErr w:type="spellStart"/>
      <w:r w:rsidRPr="008632EC">
        <w:rPr>
          <w:rFonts w:ascii="Times New Roman" w:hAnsi="Times New Roman" w:cs="Times New Roman"/>
          <w:color w:val="000000"/>
          <w:sz w:val="24"/>
          <w:szCs w:val="24"/>
          <w:lang w:eastAsia="ru-RU"/>
        </w:rPr>
        <w:t>деятельностного</w:t>
      </w:r>
      <w:proofErr w:type="spellEnd"/>
      <w:r w:rsidRPr="008632EC">
        <w:rPr>
          <w:rFonts w:ascii="Times New Roman" w:hAnsi="Times New Roman" w:cs="Times New Roman"/>
          <w:color w:val="000000"/>
          <w:sz w:val="24"/>
          <w:szCs w:val="24"/>
          <w:lang w:eastAsia="ru-RU"/>
        </w:rPr>
        <w:t xml:space="preserve"> подходов к обучению родному языку: </w:t>
      </w:r>
      <w:proofErr w:type="gramEnd"/>
    </w:p>
    <w:p w:rsidR="00FA71C6" w:rsidRPr="008632EC" w:rsidRDefault="00FA71C6" w:rsidP="008632EC">
      <w:pPr>
        <w:numPr>
          <w:ilvl w:val="0"/>
          <w:numId w:val="1"/>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воспитание</w:t>
      </w:r>
      <w:r w:rsidRPr="008632EC">
        <w:rPr>
          <w:rFonts w:ascii="Times New Roman" w:hAnsi="Times New Roman" w:cs="Times New Roman"/>
          <w:color w:val="000000"/>
          <w:sz w:val="24"/>
          <w:szCs w:val="24"/>
          <w:lang w:eastAsia="ru-RU"/>
        </w:rPr>
        <w:t xml:space="preserve">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FA71C6" w:rsidRPr="008632EC" w:rsidRDefault="00FA71C6" w:rsidP="008632EC">
      <w:pPr>
        <w:numPr>
          <w:ilvl w:val="0"/>
          <w:numId w:val="1"/>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дальнейшее развитие и совершенствование</w:t>
      </w:r>
      <w:r w:rsidRPr="008632EC">
        <w:rPr>
          <w:rFonts w:ascii="Times New Roman" w:hAnsi="Times New Roman" w:cs="Times New Roman"/>
          <w:color w:val="000000"/>
          <w:sz w:val="24"/>
          <w:szCs w:val="24"/>
          <w:lang w:eastAsia="ru-RU"/>
        </w:rPr>
        <w:t xml:space="preserve"> способности и готовности к речевому взаимодействию и социальной адаптации; навыков самоорганизации и саморазвития; информационных умений и навыков; </w:t>
      </w:r>
    </w:p>
    <w:p w:rsidR="00FA71C6" w:rsidRPr="008632EC" w:rsidRDefault="00FA71C6" w:rsidP="008632EC">
      <w:pPr>
        <w:numPr>
          <w:ilvl w:val="0"/>
          <w:numId w:val="1"/>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освоение</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b/>
          <w:bCs/>
          <w:color w:val="000000"/>
          <w:sz w:val="24"/>
          <w:szCs w:val="24"/>
          <w:lang w:eastAsia="ru-RU"/>
        </w:rPr>
        <w:t>знаний</w:t>
      </w:r>
      <w:r w:rsidRPr="008632EC">
        <w:rPr>
          <w:rFonts w:ascii="Times New Roman" w:hAnsi="Times New Roman" w:cs="Times New Roman"/>
          <w:color w:val="000000"/>
          <w:sz w:val="24"/>
          <w:szCs w:val="24"/>
          <w:lang w:eastAsia="ru-RU"/>
        </w:rPr>
        <w:t xml:space="preserve">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FA71C6" w:rsidRPr="008632EC" w:rsidRDefault="00FA71C6" w:rsidP="008632EC">
      <w:pPr>
        <w:numPr>
          <w:ilvl w:val="0"/>
          <w:numId w:val="1"/>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овладение умениями</w:t>
      </w:r>
      <w:r w:rsidRPr="008632EC">
        <w:rPr>
          <w:rFonts w:ascii="Times New Roman" w:hAnsi="Times New Roman" w:cs="Times New Roman"/>
          <w:color w:val="000000"/>
          <w:sz w:val="24"/>
          <w:szCs w:val="24"/>
          <w:lang w:eastAsia="ru-RU"/>
        </w:rPr>
        <w:t xml:space="preserve">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 </w:t>
      </w:r>
    </w:p>
    <w:p w:rsidR="00FA71C6" w:rsidRPr="008632EC" w:rsidRDefault="00FA71C6" w:rsidP="008632EC">
      <w:pPr>
        <w:numPr>
          <w:ilvl w:val="0"/>
          <w:numId w:val="1"/>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применение</w:t>
      </w:r>
      <w:r w:rsidRPr="008632EC">
        <w:rPr>
          <w:rFonts w:ascii="Times New Roman" w:hAnsi="Times New Roman" w:cs="Times New Roman"/>
          <w:color w:val="000000"/>
          <w:sz w:val="24"/>
          <w:szCs w:val="24"/>
          <w:lang w:eastAsia="ru-RU"/>
        </w:rPr>
        <w:t xml:space="preserve"> полученных знаний и умений в собственной речевой практике; повышение уровня речевой культуры, орфографической и пунктуационной грамотности. </w:t>
      </w:r>
    </w:p>
    <w:p w:rsidR="008632EC" w:rsidRDefault="008632EC" w:rsidP="008632EC">
      <w:pPr>
        <w:spacing w:after="0" w:line="240" w:lineRule="auto"/>
        <w:ind w:firstLine="720"/>
        <w:jc w:val="center"/>
        <w:rPr>
          <w:rFonts w:ascii="Times New Roman" w:hAnsi="Times New Roman" w:cs="Times New Roman"/>
          <w:b/>
          <w:bCs/>
          <w:color w:val="000000"/>
          <w:sz w:val="24"/>
          <w:szCs w:val="24"/>
          <w:lang w:eastAsia="ru-RU"/>
        </w:rPr>
      </w:pPr>
    </w:p>
    <w:p w:rsidR="00FA71C6" w:rsidRPr="008632EC" w:rsidRDefault="00FA71C6" w:rsidP="008632EC">
      <w:pPr>
        <w:spacing w:after="0" w:line="240" w:lineRule="auto"/>
        <w:ind w:firstLine="720"/>
        <w:jc w:val="center"/>
        <w:rPr>
          <w:rFonts w:ascii="Times New Roman" w:hAnsi="Times New Roman" w:cs="Times New Roman"/>
          <w:b/>
          <w:bCs/>
          <w:color w:val="000000"/>
          <w:sz w:val="24"/>
          <w:szCs w:val="24"/>
          <w:lang w:eastAsia="ru-RU"/>
        </w:rPr>
      </w:pPr>
      <w:r w:rsidRPr="008632EC">
        <w:rPr>
          <w:rFonts w:ascii="Times New Roman" w:hAnsi="Times New Roman" w:cs="Times New Roman"/>
          <w:b/>
          <w:bCs/>
          <w:color w:val="000000"/>
          <w:sz w:val="24"/>
          <w:szCs w:val="24"/>
          <w:lang w:eastAsia="ru-RU"/>
        </w:rPr>
        <w:t>Концепция, заложенная в содержании учебного материала.</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Содержание обучения русскому языку  структурировано на основе </w:t>
      </w:r>
      <w:proofErr w:type="spellStart"/>
      <w:r w:rsidRPr="008632EC">
        <w:rPr>
          <w:rFonts w:ascii="Times New Roman" w:hAnsi="Times New Roman" w:cs="Times New Roman"/>
          <w:b/>
          <w:bCs/>
          <w:i/>
          <w:iCs/>
          <w:color w:val="000000"/>
          <w:sz w:val="24"/>
          <w:szCs w:val="24"/>
          <w:lang w:eastAsia="ru-RU"/>
        </w:rPr>
        <w:t>компетентностного</w:t>
      </w:r>
      <w:proofErr w:type="spellEnd"/>
      <w:r w:rsidRPr="008632EC">
        <w:rPr>
          <w:rFonts w:ascii="Times New Roman" w:hAnsi="Times New Roman" w:cs="Times New Roman"/>
          <w:b/>
          <w:bCs/>
          <w:i/>
          <w:iCs/>
          <w:color w:val="000000"/>
          <w:sz w:val="24"/>
          <w:szCs w:val="24"/>
          <w:lang w:eastAsia="ru-RU"/>
        </w:rPr>
        <w:t xml:space="preserve"> подхода</w:t>
      </w:r>
      <w:r w:rsidRPr="008632EC">
        <w:rPr>
          <w:rFonts w:ascii="Times New Roman" w:hAnsi="Times New Roman" w:cs="Times New Roman"/>
          <w:i/>
          <w:iCs/>
          <w:color w:val="000000"/>
          <w:sz w:val="24"/>
          <w:szCs w:val="24"/>
          <w:lang w:eastAsia="ru-RU"/>
        </w:rPr>
        <w:t>.</w:t>
      </w:r>
      <w:r w:rsidRPr="008632EC">
        <w:rPr>
          <w:rFonts w:ascii="Times New Roman" w:hAnsi="Times New Roman" w:cs="Times New Roman"/>
          <w:color w:val="000000"/>
          <w:sz w:val="24"/>
          <w:szCs w:val="24"/>
          <w:lang w:eastAsia="ru-RU"/>
        </w:rPr>
        <w:t xml:space="preserve"> В соответствии с этим в шестом классе развиваются и совершенствуются коммуникативная, языковая, лингвистическая (языковедческая) и </w:t>
      </w:r>
      <w:proofErr w:type="spellStart"/>
      <w:r w:rsidRPr="008632EC">
        <w:rPr>
          <w:rFonts w:ascii="Times New Roman" w:hAnsi="Times New Roman" w:cs="Times New Roman"/>
          <w:color w:val="000000"/>
          <w:sz w:val="24"/>
          <w:szCs w:val="24"/>
          <w:lang w:eastAsia="ru-RU"/>
        </w:rPr>
        <w:t>культуроведческая</w:t>
      </w:r>
      <w:proofErr w:type="spellEnd"/>
      <w:r w:rsidRPr="008632EC">
        <w:rPr>
          <w:rFonts w:ascii="Times New Roman" w:hAnsi="Times New Roman" w:cs="Times New Roman"/>
          <w:color w:val="000000"/>
          <w:sz w:val="24"/>
          <w:szCs w:val="24"/>
          <w:lang w:eastAsia="ru-RU"/>
        </w:rPr>
        <w:t xml:space="preserve"> компетенции.</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b/>
          <w:bCs/>
          <w:i/>
          <w:iCs/>
          <w:color w:val="000000"/>
          <w:sz w:val="24"/>
          <w:szCs w:val="24"/>
          <w:lang w:eastAsia="ru-RU"/>
        </w:rPr>
        <w:t>Коммуникативная компетенция</w:t>
      </w:r>
      <w:r w:rsidRPr="008632EC">
        <w:rPr>
          <w:rFonts w:ascii="Times New Roman" w:hAnsi="Times New Roman" w:cs="Times New Roman"/>
          <w:color w:val="000000"/>
          <w:sz w:val="24"/>
          <w:szCs w:val="24"/>
          <w:lang w:eastAsia="ru-RU"/>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средней школы.</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proofErr w:type="gramStart"/>
      <w:r w:rsidRPr="008632EC">
        <w:rPr>
          <w:rFonts w:ascii="Times New Roman" w:hAnsi="Times New Roman" w:cs="Times New Roman"/>
          <w:b/>
          <w:bCs/>
          <w:i/>
          <w:iCs/>
          <w:color w:val="000000"/>
          <w:sz w:val="24"/>
          <w:szCs w:val="24"/>
          <w:lang w:eastAsia="ru-RU"/>
        </w:rPr>
        <w:t xml:space="preserve">Языковая и лингвистическая (языковедческая) компетенции </w:t>
      </w:r>
      <w:r w:rsidRPr="008632EC">
        <w:rPr>
          <w:rFonts w:ascii="Times New Roman" w:hAnsi="Times New Roman" w:cs="Times New Roman"/>
          <w:color w:val="000000"/>
          <w:sz w:val="24"/>
          <w:szCs w:val="24"/>
          <w:lang w:eastAsia="ru-RU"/>
        </w:rPr>
        <w:t>– систематизация знаний о языке как знаковой системе и общественном явлении, его устройстве, развитии и функционировании; общих сведений о лингвистике как науке; овладение основными нормами русского литературного языка, обогащение словарного запаса и грамматического строя речи учащихся; совершенствование способности к анализу и оценке языковых явлений и фактов, умения пользоваться различными лингвистическими словарями.</w:t>
      </w:r>
      <w:proofErr w:type="gramEnd"/>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i/>
          <w:iCs/>
          <w:color w:val="000000"/>
          <w:sz w:val="24"/>
          <w:szCs w:val="24"/>
          <w:lang w:eastAsia="ru-RU"/>
        </w:rPr>
        <w:t>Культуроведческая</w:t>
      </w:r>
      <w:proofErr w:type="spellEnd"/>
      <w:r w:rsidRPr="008632EC">
        <w:rPr>
          <w:rFonts w:ascii="Times New Roman" w:hAnsi="Times New Roman" w:cs="Times New Roman"/>
          <w:b/>
          <w:bCs/>
          <w:i/>
          <w:iCs/>
          <w:color w:val="000000"/>
          <w:sz w:val="24"/>
          <w:szCs w:val="24"/>
          <w:lang w:eastAsia="ru-RU"/>
        </w:rPr>
        <w:t xml:space="preserve"> компетенция</w:t>
      </w:r>
      <w:r w:rsidRPr="008632EC">
        <w:rPr>
          <w:rFonts w:ascii="Times New Roman" w:hAnsi="Times New Roman" w:cs="Times New Roman"/>
          <w:color w:val="000000"/>
          <w:sz w:val="24"/>
          <w:szCs w:val="24"/>
          <w:lang w:eastAsia="ru-RU"/>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FA71C6"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 основу программы положена идея личностно ориентированного и коммуникативного программного обучения русскому языку. Курс ориентирован на синтез языкового, речемыслительного и духовного развития учащихся средней школы. Таким образом, программа создает условия для реализации углубления </w:t>
      </w:r>
      <w:proofErr w:type="spellStart"/>
      <w:r w:rsidRPr="008632EC">
        <w:rPr>
          <w:rFonts w:ascii="Times New Roman" w:hAnsi="Times New Roman" w:cs="Times New Roman"/>
          <w:b/>
          <w:bCs/>
          <w:i/>
          <w:iCs/>
          <w:color w:val="000000"/>
          <w:sz w:val="24"/>
          <w:szCs w:val="24"/>
          <w:lang w:eastAsia="ru-RU"/>
        </w:rPr>
        <w:t>деятельностного</w:t>
      </w:r>
      <w:proofErr w:type="spellEnd"/>
      <w:r w:rsidRPr="008632EC">
        <w:rPr>
          <w:rFonts w:ascii="Times New Roman" w:hAnsi="Times New Roman" w:cs="Times New Roman"/>
          <w:b/>
          <w:bCs/>
          <w:i/>
          <w:iCs/>
          <w:color w:val="000000"/>
          <w:sz w:val="24"/>
          <w:szCs w:val="24"/>
          <w:lang w:eastAsia="ru-RU"/>
        </w:rPr>
        <w:t xml:space="preserve"> подхода</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к изучению русского языка в шестых классах.</w:t>
      </w:r>
    </w:p>
    <w:p w:rsidR="008632EC" w:rsidRPr="008632EC" w:rsidRDefault="008632EC" w:rsidP="008632EC">
      <w:pPr>
        <w:spacing w:after="0" w:line="240" w:lineRule="auto"/>
        <w:ind w:firstLine="720"/>
        <w:jc w:val="both"/>
        <w:rPr>
          <w:rFonts w:ascii="Times New Roman" w:hAnsi="Times New Roman" w:cs="Times New Roman"/>
          <w:color w:val="000000"/>
          <w:sz w:val="24"/>
          <w:szCs w:val="24"/>
          <w:lang w:eastAsia="ru-RU"/>
        </w:rPr>
      </w:pPr>
    </w:p>
    <w:p w:rsidR="00FA71C6" w:rsidRPr="008632EC" w:rsidRDefault="00FA71C6" w:rsidP="008632EC">
      <w:pPr>
        <w:widowControl w:val="0"/>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ОПИСАНИЕ МЕСТА УЧЕБНОГО ПРЕДМЕТА В УЧЕБНОМ ПЛАНЕ</w:t>
      </w:r>
    </w:p>
    <w:p w:rsidR="00FA71C6" w:rsidRPr="008632EC" w:rsidRDefault="00FA71C6" w:rsidP="008632EC">
      <w:pPr>
        <w:pStyle w:val="FR2"/>
        <w:tabs>
          <w:tab w:val="left" w:pos="720"/>
        </w:tabs>
        <w:ind w:firstLine="567"/>
        <w:jc w:val="both"/>
        <w:rPr>
          <w:b w:val="0"/>
          <w:bCs w:val="0"/>
          <w:sz w:val="24"/>
          <w:szCs w:val="24"/>
        </w:rPr>
      </w:pPr>
      <w:r w:rsidRPr="008632EC">
        <w:rPr>
          <w:b w:val="0"/>
          <w:bCs w:val="0"/>
          <w:sz w:val="24"/>
          <w:szCs w:val="24"/>
        </w:rPr>
        <w:t>Федеральный базисный учебный план для образовательных учреждений Российской Федерации предусматривает обязательное изучение русского (родного) языка в 6 классе – 210 часов</w:t>
      </w:r>
      <w:r w:rsidR="008632EC">
        <w:rPr>
          <w:b w:val="0"/>
          <w:bCs w:val="0"/>
          <w:sz w:val="24"/>
          <w:szCs w:val="24"/>
        </w:rPr>
        <w:t>.</w:t>
      </w:r>
    </w:p>
    <w:p w:rsidR="00FA71C6" w:rsidRPr="008632EC" w:rsidRDefault="00FA71C6" w:rsidP="008632EC">
      <w:pPr>
        <w:spacing w:after="0" w:line="240" w:lineRule="auto"/>
        <w:ind w:firstLine="720"/>
        <w:jc w:val="center"/>
        <w:rPr>
          <w:rFonts w:ascii="Times New Roman" w:hAnsi="Times New Roman" w:cs="Times New Roman"/>
          <w:b/>
          <w:bCs/>
          <w:color w:val="000000"/>
          <w:sz w:val="24"/>
          <w:szCs w:val="24"/>
          <w:lang w:eastAsia="ru-RU"/>
        </w:rPr>
      </w:pPr>
      <w:proofErr w:type="gramStart"/>
      <w:r w:rsidRPr="008632EC">
        <w:rPr>
          <w:rFonts w:ascii="Times New Roman" w:hAnsi="Times New Roman" w:cs="Times New Roman"/>
          <w:b/>
          <w:bCs/>
          <w:color w:val="000000"/>
          <w:sz w:val="24"/>
          <w:szCs w:val="24"/>
          <w:lang w:eastAsia="ru-RU"/>
        </w:rPr>
        <w:t>Отличительные особенности рабочей программы по сравнению с примерной, с учетом условий обучения в МБОУ «СОШ № 4».</w:t>
      </w:r>
      <w:proofErr w:type="gramEnd"/>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Данная программа составлена на основе Программы общеобразовательных учреждений  Русский язык 5 – 11 классы, автор - составитель С. И. Львова. Программой по русскому языку С. И. Львовой на изучение курса «Русский язык в 6 классе» предусмотрено 170 часов (5 часов в неделю). </w:t>
      </w:r>
      <w:r w:rsidRPr="008632EC">
        <w:rPr>
          <w:rFonts w:ascii="Times New Roman" w:hAnsi="Times New Roman" w:cs="Times New Roman"/>
          <w:sz w:val="24"/>
          <w:szCs w:val="24"/>
        </w:rPr>
        <w:t>Настоящая программа составлена на 2</w:t>
      </w:r>
      <w:r w:rsidR="008632EC">
        <w:rPr>
          <w:rFonts w:ascii="Times New Roman" w:hAnsi="Times New Roman" w:cs="Times New Roman"/>
          <w:sz w:val="24"/>
          <w:szCs w:val="24"/>
        </w:rPr>
        <w:t>10</w:t>
      </w:r>
      <w:r w:rsidRPr="008632EC">
        <w:rPr>
          <w:rFonts w:ascii="Times New Roman" w:hAnsi="Times New Roman" w:cs="Times New Roman"/>
          <w:sz w:val="24"/>
          <w:szCs w:val="24"/>
        </w:rPr>
        <w:t xml:space="preserve"> часов в соответствии с учебным планом школы (</w:t>
      </w:r>
      <w:r w:rsidR="008632EC">
        <w:rPr>
          <w:rFonts w:ascii="Times New Roman" w:hAnsi="Times New Roman" w:cs="Times New Roman"/>
          <w:sz w:val="24"/>
          <w:szCs w:val="24"/>
        </w:rPr>
        <w:t>35 часов</w:t>
      </w:r>
      <w:r w:rsidRPr="008632EC">
        <w:rPr>
          <w:rFonts w:ascii="Times New Roman" w:hAnsi="Times New Roman" w:cs="Times New Roman"/>
          <w:sz w:val="24"/>
          <w:szCs w:val="24"/>
        </w:rPr>
        <w:t>), рассчитана на 1 год обучения и является программой базового уровня обучения.</w:t>
      </w:r>
      <w:r w:rsidRPr="008632EC">
        <w:rPr>
          <w:rFonts w:ascii="Times New Roman" w:hAnsi="Times New Roman" w:cs="Times New Roman"/>
          <w:color w:val="000000"/>
          <w:sz w:val="24"/>
          <w:szCs w:val="24"/>
          <w:lang w:eastAsia="ru-RU"/>
        </w:rPr>
        <w:t xml:space="preserve"> Учителем  составлена рабочая  программа на  основе Программы С. И. Львовой. В  ней много места отводится изучению </w:t>
      </w:r>
      <w:proofErr w:type="spellStart"/>
      <w:r w:rsidRPr="008632EC">
        <w:rPr>
          <w:rFonts w:ascii="Times New Roman" w:hAnsi="Times New Roman" w:cs="Times New Roman"/>
          <w:color w:val="000000"/>
          <w:sz w:val="24"/>
          <w:szCs w:val="24"/>
          <w:lang w:eastAsia="ru-RU"/>
        </w:rPr>
        <w:t>текстоведения</w:t>
      </w:r>
      <w:proofErr w:type="spellEnd"/>
      <w:r w:rsidRPr="008632EC">
        <w:rPr>
          <w:rFonts w:ascii="Times New Roman" w:hAnsi="Times New Roman" w:cs="Times New Roman"/>
          <w:color w:val="000000"/>
          <w:sz w:val="24"/>
          <w:szCs w:val="24"/>
          <w:lang w:eastAsia="ru-RU"/>
        </w:rPr>
        <w:t xml:space="preserve">, работе с текстом, развитию речи, культуре речи. В рабочей  программе увеличено количество часов почти по всем изучаемым разделам русского языка для формирования языковой лингвистической компетенции, для совершенствования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Большое  внимание уделено изучению трудных разделов морфологии: глаголу и глагольным формам, имени числительному, местоимению. Курс русского языка в 6 классе направлен на совершенствование коммуникативных умений и навыков, на освоение знаний о русском языке, формирование умения анализировать языковые факты. </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Как средство познания действительности русский язык обеспечивает развитие интеллектуальных и творческих способностей шестиклассника,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FA71C6" w:rsidRPr="008632EC" w:rsidRDefault="00FA71C6" w:rsidP="008632EC">
      <w:pPr>
        <w:spacing w:after="0" w:line="240" w:lineRule="auto"/>
        <w:ind w:firstLine="72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На основании вышеизложенного предлагается следующее тематическое распределения часов:</w:t>
      </w:r>
    </w:p>
    <w:tbl>
      <w:tblPr>
        <w:tblW w:w="0" w:type="auto"/>
        <w:tblInd w:w="2" w:type="dxa"/>
        <w:tblCellMar>
          <w:left w:w="0" w:type="dxa"/>
          <w:right w:w="0" w:type="dxa"/>
        </w:tblCellMar>
        <w:tblLook w:val="00A0" w:firstRow="1" w:lastRow="0" w:firstColumn="1" w:lastColumn="0" w:noHBand="0" w:noVBand="0"/>
      </w:tblPr>
      <w:tblGrid>
        <w:gridCol w:w="802"/>
        <w:gridCol w:w="5398"/>
        <w:gridCol w:w="2115"/>
        <w:gridCol w:w="2039"/>
      </w:tblGrid>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Тема разделов лингвистики</w:t>
            </w:r>
          </w:p>
        </w:tc>
        <w:tc>
          <w:tcPr>
            <w:tcW w:w="41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t>Количество часов</w:t>
            </w:r>
          </w:p>
        </w:tc>
      </w:tr>
      <w:tr w:rsidR="00FA71C6" w:rsidRPr="008632EC" w:rsidTr="008632EC">
        <w:trPr>
          <w:trHeight w:val="54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Государственная программа</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Программа</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РОДНОЙ ЯЗЫК</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 ч.</w:t>
            </w:r>
          </w:p>
        </w:tc>
      </w:tr>
      <w:tr w:rsidR="00FA71C6" w:rsidRPr="008632EC" w:rsidTr="008632EC">
        <w:trPr>
          <w:trHeight w:val="54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РУССКАЯ ОРФОГРАФИЯ КАК СИСТЕМА ПРАВИЛ</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12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13 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СИНТАКСИС И ПУНКТУАЦИЯ</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15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16 ч. </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4</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ТЕКСТОВЕДЕНИЕ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5</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МОРФОЛОГИЯ</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112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114 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6</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ИМЯ СУЩЕСТВИТЕЛЬНОЕ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13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14 ч.</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7</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ИМЯ ПРИЛАГАТЕЛЬНОЕ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15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17ч.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8</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ГЛАГОЛ И ЕГО ФОРМЫ</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43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45ч.</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Глагол</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13 ч.</w:t>
            </w:r>
          </w:p>
        </w:tc>
      </w:tr>
      <w:tr w:rsidR="00FA71C6" w:rsidRPr="008632EC" w:rsidTr="008632EC">
        <w:trPr>
          <w:trHeight w:val="54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Деепричастие и причастие как глагольные формы.</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 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Деепричастие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9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10 ч.</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Причастие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21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20 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9</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ИМЯ ЧИСЛИТЕЛЬНОЕ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10</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МЕСТОИМЕНИЕ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23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22 ч.</w:t>
            </w:r>
          </w:p>
        </w:tc>
      </w:tr>
      <w:tr w:rsidR="00FA71C6" w:rsidRPr="008632EC" w:rsidTr="008632EC">
        <w:trPr>
          <w:trHeight w:val="269"/>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ПОВТОРЕНИЕ </w:t>
            </w:r>
            <w:proofErr w:type="gramStart"/>
            <w:r w:rsidRPr="008632EC">
              <w:rPr>
                <w:rFonts w:ascii="Times New Roman" w:hAnsi="Times New Roman" w:cs="Times New Roman"/>
                <w:color w:val="000000"/>
                <w:sz w:val="24"/>
                <w:szCs w:val="24"/>
                <w:lang w:eastAsia="ru-RU"/>
              </w:rPr>
              <w:t>ИЗУЧЕННОГО</w:t>
            </w:r>
            <w:proofErr w:type="gramEnd"/>
            <w:r w:rsidRPr="008632EC">
              <w:rPr>
                <w:rFonts w:ascii="Times New Roman" w:hAnsi="Times New Roman" w:cs="Times New Roman"/>
                <w:color w:val="000000"/>
                <w:sz w:val="24"/>
                <w:szCs w:val="24"/>
                <w:lang w:eastAsia="ru-RU"/>
              </w:rPr>
              <w:t xml:space="preserve"> В 6 КЛАССЕ</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9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17 ч.</w:t>
            </w:r>
          </w:p>
        </w:tc>
      </w:tr>
      <w:tr w:rsidR="00FA71C6" w:rsidRPr="008632EC" w:rsidTr="008632EC">
        <w:trPr>
          <w:trHeight w:val="54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w:t>
            </w: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РЕЗЕРВНЫЕ ЧАСЫ. ПОВТОРЕНИЕ </w:t>
            </w:r>
            <w:proofErr w:type="gramStart"/>
            <w:r w:rsidRPr="008632EC">
              <w:rPr>
                <w:rFonts w:ascii="Times New Roman" w:hAnsi="Times New Roman" w:cs="Times New Roman"/>
                <w:color w:val="000000"/>
                <w:sz w:val="24"/>
                <w:szCs w:val="24"/>
                <w:lang w:eastAsia="ru-RU"/>
              </w:rPr>
              <w:t>ИЗУЧЕННОГО</w:t>
            </w:r>
            <w:proofErr w:type="gramEnd"/>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r w:rsidR="008632EC">
              <w:rPr>
                <w:rFonts w:ascii="Times New Roman" w:hAnsi="Times New Roman" w:cs="Times New Roman"/>
                <w:color w:val="000000"/>
                <w:sz w:val="24"/>
                <w:szCs w:val="24"/>
                <w:lang w:eastAsia="ru-RU"/>
              </w:rPr>
              <w:t>2</w:t>
            </w:r>
            <w:r w:rsidRPr="008632EC">
              <w:rPr>
                <w:rFonts w:ascii="Times New Roman" w:hAnsi="Times New Roman" w:cs="Times New Roman"/>
                <w:color w:val="000000"/>
                <w:sz w:val="24"/>
                <w:szCs w:val="24"/>
                <w:lang w:eastAsia="ru-RU"/>
              </w:rPr>
              <w:t xml:space="preserve"> ч.</w:t>
            </w:r>
          </w:p>
        </w:tc>
      </w:tr>
      <w:tr w:rsidR="00FA71C6" w:rsidRPr="008632EC" w:rsidTr="008632EC">
        <w:trPr>
          <w:trHeight w:val="277"/>
        </w:trPr>
        <w:tc>
          <w:tcPr>
            <w:tcW w:w="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lang w:eastAsia="ru-RU"/>
              </w:rPr>
            </w:pPr>
          </w:p>
        </w:tc>
        <w:tc>
          <w:tcPr>
            <w:tcW w:w="53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Всего</w:t>
            </w:r>
          </w:p>
        </w:tc>
        <w:tc>
          <w:tcPr>
            <w:tcW w:w="21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170 ч.</w:t>
            </w:r>
          </w:p>
        </w:tc>
        <w:tc>
          <w:tcPr>
            <w:tcW w:w="2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r w:rsidR="008632EC">
              <w:rPr>
                <w:rFonts w:ascii="Times New Roman" w:hAnsi="Times New Roman" w:cs="Times New Roman"/>
                <w:color w:val="000000"/>
                <w:sz w:val="24"/>
                <w:szCs w:val="24"/>
                <w:lang w:eastAsia="ru-RU"/>
              </w:rPr>
              <w:t xml:space="preserve">10 </w:t>
            </w:r>
            <w:r w:rsidRPr="008632EC">
              <w:rPr>
                <w:rFonts w:ascii="Times New Roman" w:hAnsi="Times New Roman" w:cs="Times New Roman"/>
                <w:color w:val="000000"/>
                <w:sz w:val="24"/>
                <w:szCs w:val="24"/>
                <w:lang w:eastAsia="ru-RU"/>
              </w:rPr>
              <w:t>ч.</w:t>
            </w:r>
          </w:p>
        </w:tc>
      </w:tr>
    </w:tbl>
    <w:p w:rsidR="00FA71C6" w:rsidRPr="008632EC" w:rsidRDefault="00FA71C6" w:rsidP="008632EC">
      <w:pPr>
        <w:spacing w:after="0" w:line="240" w:lineRule="auto"/>
        <w:outlineLvl w:val="0"/>
        <w:rPr>
          <w:rFonts w:ascii="Times New Roman" w:hAnsi="Times New Roman" w:cs="Times New Roman"/>
          <w:color w:val="0F243E"/>
          <w:sz w:val="24"/>
          <w:szCs w:val="24"/>
        </w:rPr>
      </w:pPr>
    </w:p>
    <w:p w:rsidR="00FA71C6" w:rsidRPr="008632EC" w:rsidRDefault="00FA71C6" w:rsidP="008632EC">
      <w:pPr>
        <w:spacing w:after="0" w:line="240" w:lineRule="auto"/>
        <w:jc w:val="center"/>
        <w:outlineLvl w:val="0"/>
        <w:rPr>
          <w:rFonts w:ascii="Times New Roman" w:hAnsi="Times New Roman" w:cs="Times New Roman"/>
          <w:b/>
          <w:bCs/>
          <w:sz w:val="24"/>
          <w:szCs w:val="24"/>
        </w:rPr>
      </w:pPr>
      <w:r w:rsidRPr="008632EC">
        <w:rPr>
          <w:rFonts w:ascii="Times New Roman" w:hAnsi="Times New Roman" w:cs="Times New Roman"/>
          <w:b/>
          <w:bCs/>
          <w:sz w:val="24"/>
          <w:szCs w:val="24"/>
        </w:rPr>
        <w:t>Ведущие формы и методы, технологии обучения.</w:t>
      </w:r>
    </w:p>
    <w:p w:rsidR="00FA71C6" w:rsidRPr="008632EC" w:rsidRDefault="00FA71C6" w:rsidP="008632EC">
      <w:pPr>
        <w:spacing w:after="0" w:line="240" w:lineRule="auto"/>
        <w:outlineLvl w:val="0"/>
        <w:rPr>
          <w:rFonts w:ascii="Times New Roman" w:hAnsi="Times New Roman" w:cs="Times New Roman"/>
          <w:b/>
          <w:bCs/>
          <w:color w:val="FF0000"/>
          <w:sz w:val="24"/>
          <w:szCs w:val="24"/>
        </w:rPr>
      </w:pP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sz w:val="24"/>
          <w:szCs w:val="24"/>
        </w:rPr>
        <w:lastRenderedPageBreak/>
        <w:t xml:space="preserve">          Активные методы обучения – это система методов, обеспечивающих активность и разнообразие мыслительной и практической деятельности учащихся в процессе освоения учебного материала. АМО строятся на практической направленности, игровом действе и творческом характере обучения, интерактивности, разнообразных коммуникациях, диалоге и </w:t>
      </w:r>
      <w:proofErr w:type="spellStart"/>
      <w:r w:rsidRPr="008632EC">
        <w:rPr>
          <w:rFonts w:ascii="Times New Roman" w:hAnsi="Times New Roman" w:cs="Times New Roman"/>
          <w:sz w:val="24"/>
          <w:szCs w:val="24"/>
        </w:rPr>
        <w:t>полилоге</w:t>
      </w:r>
      <w:proofErr w:type="spellEnd"/>
      <w:r w:rsidRPr="008632EC">
        <w:rPr>
          <w:rFonts w:ascii="Times New Roman" w:hAnsi="Times New Roman" w:cs="Times New Roman"/>
          <w:sz w:val="24"/>
          <w:szCs w:val="24"/>
        </w:rPr>
        <w:t xml:space="preserve">, использовании знаний и опыта обучающихся, групповой форме организации их работы, вовлечении в процесс всех органов чувств, </w:t>
      </w:r>
      <w:proofErr w:type="spellStart"/>
      <w:r w:rsidRPr="008632EC">
        <w:rPr>
          <w:rFonts w:ascii="Times New Roman" w:hAnsi="Times New Roman" w:cs="Times New Roman"/>
          <w:sz w:val="24"/>
          <w:szCs w:val="24"/>
        </w:rPr>
        <w:t>деятельностном</w:t>
      </w:r>
      <w:proofErr w:type="spellEnd"/>
      <w:r w:rsidRPr="008632EC">
        <w:rPr>
          <w:rFonts w:ascii="Times New Roman" w:hAnsi="Times New Roman" w:cs="Times New Roman"/>
          <w:sz w:val="24"/>
          <w:szCs w:val="24"/>
        </w:rPr>
        <w:t xml:space="preserve"> подходе к обучению, движении и рефлексии.  </w:t>
      </w:r>
    </w:p>
    <w:p w:rsidR="00FA71C6" w:rsidRPr="008632EC" w:rsidRDefault="00FA71C6" w:rsidP="008632EC">
      <w:pPr>
        <w:pStyle w:val="a3"/>
        <w:spacing w:before="0" w:beforeAutospacing="0" w:after="0" w:afterAutospacing="0"/>
        <w:jc w:val="both"/>
      </w:pPr>
      <w:r w:rsidRPr="008632EC">
        <w:t xml:space="preserve">     Методы обучения можно разделить на три группы: индивидуальные, групповые и фронтальные.</w:t>
      </w:r>
    </w:p>
    <w:p w:rsidR="00FA71C6" w:rsidRPr="008632EC" w:rsidRDefault="00FA71C6" w:rsidP="008632EC">
      <w:pPr>
        <w:pStyle w:val="a3"/>
        <w:spacing w:before="0" w:beforeAutospacing="0" w:after="0" w:afterAutospacing="0"/>
        <w:jc w:val="both"/>
      </w:pPr>
      <w:r w:rsidRPr="008632EC">
        <w:t xml:space="preserve">Индивидуальные методы </w:t>
      </w:r>
      <w:proofErr w:type="spellStart"/>
      <w:r w:rsidRPr="008632EC">
        <w:t>обученияявляются</w:t>
      </w:r>
      <w:proofErr w:type="spellEnd"/>
      <w:r w:rsidRPr="008632EC">
        <w:t xml:space="preserve"> </w:t>
      </w:r>
      <w:proofErr w:type="gramStart"/>
      <w:r w:rsidRPr="008632EC">
        <w:t>активными</w:t>
      </w:r>
      <w:proofErr w:type="gramEnd"/>
      <w:r w:rsidRPr="008632EC">
        <w:t xml:space="preserve"> по характеру действий, выполняемых учеником: он самостоятельно управляет процессом присвоения знаний, извлекает из имеющихся источников нужную информацию, разделяет ее на обособленные блоки, распределяет в определенной последовательности, продвигаясь при этом в удобном ему режиме (использование компьютера).</w:t>
      </w:r>
    </w:p>
    <w:p w:rsidR="00FA71C6" w:rsidRPr="008632EC" w:rsidRDefault="00FA71C6" w:rsidP="008632EC">
      <w:pPr>
        <w:pStyle w:val="a3"/>
        <w:spacing w:before="0" w:beforeAutospacing="0" w:after="0" w:afterAutospacing="0"/>
        <w:jc w:val="both"/>
      </w:pPr>
      <w:r w:rsidRPr="008632EC">
        <w:t>Групповые методы обучени</w:t>
      </w:r>
      <w:proofErr w:type="gramStart"/>
      <w:r w:rsidRPr="008632EC">
        <w:t>я-</w:t>
      </w:r>
      <w:proofErr w:type="gramEnd"/>
      <w:r w:rsidRPr="008632EC">
        <w:t xml:space="preserve"> работа учащихся в группах, анализ конкретных ситуаций, дискуссия, мозговой штурм, выполнение проектов и мини-проектов в наибольшей степени соответствуют понятию «интерактивности», так как состоят из обмена сообщениями, в результате которых продуцируется новая учебная информация. Эта информация может быть как объективно новой, то есть созданной впервые, так и субъективно новой, то есть неизвестной ранее учащимся, но известной учителю.</w:t>
      </w:r>
    </w:p>
    <w:p w:rsidR="00FA71C6" w:rsidRPr="008632EC" w:rsidRDefault="00FA71C6" w:rsidP="008632EC">
      <w:pPr>
        <w:pStyle w:val="a3"/>
        <w:spacing w:before="0" w:beforeAutospacing="0" w:after="0" w:afterAutospacing="0"/>
        <w:jc w:val="both"/>
      </w:pPr>
      <w:r w:rsidRPr="008632EC">
        <w:t>Фронтальные активные методы обучения, то есть такие, которые направлены на работу со всем классом, требуют синхронизации действий ученика и учителя для достижения конкретной учебной цели. </w:t>
      </w:r>
    </w:p>
    <w:p w:rsidR="00FA71C6" w:rsidRPr="008632EC" w:rsidRDefault="00FA71C6" w:rsidP="008632EC">
      <w:pPr>
        <w:spacing w:after="0" w:line="240" w:lineRule="auto"/>
        <w:outlineLvl w:val="0"/>
        <w:rPr>
          <w:rFonts w:ascii="Times New Roman" w:hAnsi="Times New Roman" w:cs="Times New Roman"/>
          <w:sz w:val="24"/>
          <w:szCs w:val="24"/>
        </w:rPr>
      </w:pPr>
      <w:r w:rsidRPr="008632EC">
        <w:rPr>
          <w:rFonts w:ascii="Times New Roman" w:hAnsi="Times New Roman" w:cs="Times New Roman"/>
          <w:b/>
          <w:bCs/>
          <w:i/>
          <w:iCs/>
          <w:sz w:val="24"/>
          <w:szCs w:val="24"/>
        </w:rPr>
        <w:t xml:space="preserve">Словесные методы:  </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Рассказ</w:t>
      </w:r>
      <w:r w:rsidRPr="008632EC">
        <w:rPr>
          <w:rFonts w:ascii="Times New Roman" w:hAnsi="Times New Roman" w:cs="Times New Roman"/>
          <w:sz w:val="24"/>
          <w:szCs w:val="24"/>
        </w:rPr>
        <w:t xml:space="preserve"> – устное повествовательное изложение содержания учебного материала (применяется на всех этапах школьного обучения).</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Объяснение</w:t>
      </w:r>
      <w:r w:rsidRPr="008632EC">
        <w:rPr>
          <w:rFonts w:ascii="Times New Roman" w:hAnsi="Times New Roman" w:cs="Times New Roman"/>
          <w:sz w:val="24"/>
          <w:szCs w:val="24"/>
        </w:rPr>
        <w:t xml:space="preserve"> – словесное истолкование закономерностей, существенных свойств объекта изучения, отдельных понятий, явлений.</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Беседа</w:t>
      </w:r>
      <w:r w:rsidRPr="008632EC">
        <w:rPr>
          <w:rFonts w:ascii="Times New Roman" w:hAnsi="Times New Roman" w:cs="Times New Roman"/>
          <w:sz w:val="24"/>
          <w:szCs w:val="24"/>
        </w:rPr>
        <w:t xml:space="preserve"> – диалогический метод обучения, при котором учитель путем постановки тщательно продуманной системы вопросов подводит учеников к пониманию нового материала или проверяет усвоение ими уже изученного.</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Дискуссия</w:t>
      </w:r>
      <w:r w:rsidRPr="008632EC">
        <w:rPr>
          <w:rFonts w:ascii="Times New Roman" w:hAnsi="Times New Roman" w:cs="Times New Roman"/>
          <w:sz w:val="24"/>
          <w:szCs w:val="24"/>
        </w:rPr>
        <w:t xml:space="preserve"> – обмен взглядами по определенной проблеме, причем эти взгляды отражают собственное мнение участников или опираются на мнения других лиц.</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Лекция</w:t>
      </w:r>
      <w:r w:rsidRPr="008632EC">
        <w:rPr>
          <w:rFonts w:ascii="Times New Roman" w:hAnsi="Times New Roman" w:cs="Times New Roman"/>
          <w:sz w:val="24"/>
          <w:szCs w:val="24"/>
        </w:rPr>
        <w:t xml:space="preserve"> – монологический способ изложения объемного материала.</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работа с</w:t>
      </w:r>
      <w:r w:rsidRPr="008632EC">
        <w:rPr>
          <w:rFonts w:ascii="Times New Roman" w:hAnsi="Times New Roman" w:cs="Times New Roman"/>
          <w:sz w:val="24"/>
          <w:szCs w:val="24"/>
        </w:rPr>
        <w:t xml:space="preserve"> </w:t>
      </w:r>
      <w:r w:rsidRPr="008632EC">
        <w:rPr>
          <w:rFonts w:ascii="Times New Roman" w:hAnsi="Times New Roman" w:cs="Times New Roman"/>
          <w:i/>
          <w:iCs/>
          <w:sz w:val="24"/>
          <w:szCs w:val="24"/>
        </w:rPr>
        <w:t xml:space="preserve">книгой: </w:t>
      </w:r>
      <w:r w:rsidRPr="008632EC">
        <w:rPr>
          <w:rFonts w:ascii="Times New Roman" w:hAnsi="Times New Roman" w:cs="Times New Roman"/>
          <w:sz w:val="24"/>
          <w:szCs w:val="24"/>
        </w:rPr>
        <w:t xml:space="preserve">приемы самостоятельной работы – конспектирование, составление плана текста, </w:t>
      </w:r>
      <w:proofErr w:type="spellStart"/>
      <w:r w:rsidRPr="008632EC">
        <w:rPr>
          <w:rFonts w:ascii="Times New Roman" w:hAnsi="Times New Roman" w:cs="Times New Roman"/>
          <w:sz w:val="24"/>
          <w:szCs w:val="24"/>
        </w:rPr>
        <w:t>тезирование</w:t>
      </w:r>
      <w:proofErr w:type="spellEnd"/>
      <w:r w:rsidRPr="008632EC">
        <w:rPr>
          <w:rFonts w:ascii="Times New Roman" w:hAnsi="Times New Roman" w:cs="Times New Roman"/>
          <w:sz w:val="24"/>
          <w:szCs w:val="24"/>
        </w:rPr>
        <w:t>, аннотирование, цитирование и т.д.</w:t>
      </w:r>
    </w:p>
    <w:p w:rsidR="00FA71C6" w:rsidRPr="008632EC" w:rsidRDefault="00FA71C6" w:rsidP="008632EC">
      <w:pPr>
        <w:spacing w:after="0" w:line="240" w:lineRule="auto"/>
        <w:jc w:val="both"/>
        <w:outlineLvl w:val="0"/>
        <w:rPr>
          <w:rFonts w:ascii="Times New Roman" w:hAnsi="Times New Roman" w:cs="Times New Roman"/>
          <w:b/>
          <w:bCs/>
          <w:i/>
          <w:iCs/>
          <w:sz w:val="24"/>
          <w:szCs w:val="24"/>
        </w:rPr>
      </w:pPr>
      <w:r w:rsidRPr="008632EC">
        <w:rPr>
          <w:rFonts w:ascii="Times New Roman" w:hAnsi="Times New Roman" w:cs="Times New Roman"/>
          <w:b/>
          <w:bCs/>
          <w:i/>
          <w:iCs/>
          <w:sz w:val="24"/>
          <w:szCs w:val="24"/>
        </w:rPr>
        <w:t>Практические методы:</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Упражнение</w:t>
      </w:r>
      <w:r w:rsidRPr="008632EC">
        <w:rPr>
          <w:rFonts w:ascii="Times New Roman" w:hAnsi="Times New Roman" w:cs="Times New Roman"/>
          <w:sz w:val="24"/>
          <w:szCs w:val="24"/>
        </w:rPr>
        <w:t xml:space="preserve"> – повторное (многократное) выполнение умственного или практического действия с целью овладения им или повышения его качества.</w:t>
      </w:r>
    </w:p>
    <w:p w:rsidR="00FA71C6" w:rsidRPr="008632EC" w:rsidRDefault="00FA71C6" w:rsidP="008632EC">
      <w:pPr>
        <w:pStyle w:val="31"/>
        <w:ind w:firstLine="0"/>
        <w:rPr>
          <w:sz w:val="24"/>
          <w:szCs w:val="24"/>
        </w:rPr>
      </w:pPr>
      <w:r w:rsidRPr="008632EC">
        <w:rPr>
          <w:i/>
          <w:iCs/>
          <w:sz w:val="24"/>
          <w:szCs w:val="24"/>
        </w:rPr>
        <w:t>практические работы</w:t>
      </w:r>
      <w:r w:rsidRPr="008632EC">
        <w:rPr>
          <w:sz w:val="24"/>
          <w:szCs w:val="24"/>
        </w:rPr>
        <w:t xml:space="preserve">, которые проводятся после изучения крупных разделов, тем и носят обобщающий характер.  </w:t>
      </w:r>
    </w:p>
    <w:p w:rsidR="00FA71C6" w:rsidRPr="008632EC" w:rsidRDefault="00FA71C6" w:rsidP="008632EC">
      <w:pPr>
        <w:spacing w:after="0" w:line="240" w:lineRule="auto"/>
        <w:outlineLvl w:val="0"/>
        <w:rPr>
          <w:rFonts w:ascii="Times New Roman" w:hAnsi="Times New Roman" w:cs="Times New Roman"/>
          <w:b/>
          <w:bCs/>
          <w:i/>
          <w:iCs/>
          <w:sz w:val="24"/>
          <w:szCs w:val="24"/>
        </w:rPr>
      </w:pPr>
      <w:r w:rsidRPr="008632EC">
        <w:rPr>
          <w:rFonts w:ascii="Times New Roman" w:hAnsi="Times New Roman" w:cs="Times New Roman"/>
          <w:b/>
          <w:bCs/>
          <w:i/>
          <w:iCs/>
          <w:sz w:val="24"/>
          <w:szCs w:val="24"/>
        </w:rPr>
        <w:t>Наглядные методы.</w:t>
      </w:r>
    </w:p>
    <w:p w:rsidR="00FA71C6" w:rsidRPr="008632EC" w:rsidRDefault="00FA71C6" w:rsidP="008632EC">
      <w:pPr>
        <w:pStyle w:val="31"/>
        <w:ind w:firstLine="567"/>
        <w:rPr>
          <w:sz w:val="24"/>
          <w:szCs w:val="24"/>
        </w:rPr>
      </w:pPr>
      <w:r w:rsidRPr="008632EC">
        <w:rPr>
          <w:i/>
          <w:iCs/>
          <w:sz w:val="24"/>
          <w:szCs w:val="24"/>
        </w:rPr>
        <w:t xml:space="preserve">Информационно-рецептивный </w:t>
      </w:r>
      <w:r w:rsidRPr="008632EC">
        <w:rPr>
          <w:sz w:val="24"/>
          <w:szCs w:val="24"/>
        </w:rPr>
        <w:t>(</w:t>
      </w:r>
      <w:r w:rsidRPr="008632EC">
        <w:rPr>
          <w:i/>
          <w:iCs/>
          <w:sz w:val="24"/>
          <w:szCs w:val="24"/>
        </w:rPr>
        <w:t>объяснительно-иллюстративный</w:t>
      </w:r>
      <w:r w:rsidRPr="008632EC">
        <w:rPr>
          <w:sz w:val="24"/>
          <w:szCs w:val="24"/>
        </w:rPr>
        <w:t xml:space="preserve">) – метод, состоящий в предъявлении готовой информации учителем и усвоении ее в виде учащимися. </w:t>
      </w:r>
      <w:r w:rsidRPr="008632EC">
        <w:rPr>
          <w:color w:val="FF0000"/>
          <w:sz w:val="24"/>
          <w:szCs w:val="24"/>
        </w:rPr>
        <w:t xml:space="preserve"> </w:t>
      </w:r>
    </w:p>
    <w:p w:rsidR="00FA71C6" w:rsidRPr="008632EC" w:rsidRDefault="00FA71C6" w:rsidP="008632EC">
      <w:pPr>
        <w:pStyle w:val="31"/>
        <w:ind w:firstLine="567"/>
        <w:rPr>
          <w:sz w:val="24"/>
          <w:szCs w:val="24"/>
        </w:rPr>
      </w:pPr>
      <w:r w:rsidRPr="008632EC">
        <w:rPr>
          <w:i/>
          <w:iCs/>
          <w:sz w:val="24"/>
          <w:szCs w:val="24"/>
        </w:rPr>
        <w:t>Репродуктивный</w:t>
      </w:r>
      <w:r w:rsidRPr="008632EC">
        <w:rPr>
          <w:sz w:val="24"/>
          <w:szCs w:val="24"/>
        </w:rPr>
        <w:t xml:space="preserve"> – метод, предполагающий организацию воспроизведения, репродуцирования способов деятельности, о которых учитель сообщил ранее и образец выполнения которых показал (решение типовых задач, упражнений, пересказы текстов по заданию учителя).</w:t>
      </w:r>
    </w:p>
    <w:p w:rsidR="00FA71C6" w:rsidRPr="008632EC" w:rsidRDefault="00FA71C6" w:rsidP="008632EC">
      <w:pPr>
        <w:pStyle w:val="31"/>
        <w:ind w:firstLine="567"/>
        <w:rPr>
          <w:sz w:val="24"/>
          <w:szCs w:val="24"/>
        </w:rPr>
      </w:pPr>
      <w:r w:rsidRPr="008632EC">
        <w:rPr>
          <w:i/>
          <w:iCs/>
          <w:sz w:val="24"/>
          <w:szCs w:val="24"/>
        </w:rPr>
        <w:t>Метод проблемного изложения</w:t>
      </w:r>
      <w:r w:rsidRPr="008632EC">
        <w:rPr>
          <w:sz w:val="24"/>
          <w:szCs w:val="24"/>
        </w:rPr>
        <w:t xml:space="preserve"> – метод, предполагающий постановку проблемы учителем; учитель сам решает эту проблему, но непременно демонстрирует противоречивые пути самого процесса познания, иллюстрируя культуру мышления в ходе решения проблемы. </w:t>
      </w:r>
    </w:p>
    <w:p w:rsidR="00FA71C6" w:rsidRPr="008632EC" w:rsidRDefault="00FA71C6" w:rsidP="008632EC">
      <w:pPr>
        <w:pStyle w:val="31"/>
        <w:ind w:firstLine="567"/>
        <w:rPr>
          <w:sz w:val="24"/>
          <w:szCs w:val="24"/>
        </w:rPr>
      </w:pPr>
      <w:r w:rsidRPr="008632EC">
        <w:rPr>
          <w:i/>
          <w:iCs/>
          <w:sz w:val="24"/>
          <w:szCs w:val="24"/>
        </w:rPr>
        <w:t>Частично-поисковый (эвристический) метод</w:t>
      </w:r>
      <w:r w:rsidRPr="008632EC">
        <w:rPr>
          <w:sz w:val="24"/>
          <w:szCs w:val="24"/>
        </w:rPr>
        <w:t xml:space="preserve"> – метод, предполагающий первоначальное </w:t>
      </w:r>
      <w:r w:rsidRPr="008632EC">
        <w:rPr>
          <w:sz w:val="24"/>
          <w:szCs w:val="24"/>
        </w:rPr>
        <w:lastRenderedPageBreak/>
        <w:t>овладение учащимися отдельными элементами поисковой деятельности (например, учитель ставит проблему, ученики выдвигают только гипотезу, либо учитель излагает факты, а учащиеся делают выводы).</w:t>
      </w:r>
    </w:p>
    <w:p w:rsidR="00FA71C6" w:rsidRPr="008632EC" w:rsidRDefault="00FA71C6" w:rsidP="008632EC">
      <w:pPr>
        <w:spacing w:after="0" w:line="240" w:lineRule="auto"/>
        <w:jc w:val="both"/>
        <w:outlineLvl w:val="0"/>
        <w:rPr>
          <w:rFonts w:ascii="Times New Roman" w:hAnsi="Times New Roman" w:cs="Times New Roman"/>
          <w:sz w:val="24"/>
          <w:szCs w:val="24"/>
        </w:rPr>
      </w:pPr>
      <w:r w:rsidRPr="008632EC">
        <w:rPr>
          <w:rFonts w:ascii="Times New Roman" w:hAnsi="Times New Roman" w:cs="Times New Roman"/>
          <w:i/>
          <w:iCs/>
          <w:sz w:val="24"/>
          <w:szCs w:val="24"/>
        </w:rPr>
        <w:t>Исследовательский</w:t>
      </w:r>
      <w:r w:rsidRPr="008632EC">
        <w:rPr>
          <w:rFonts w:ascii="Times New Roman" w:hAnsi="Times New Roman" w:cs="Times New Roman"/>
          <w:sz w:val="24"/>
          <w:szCs w:val="24"/>
        </w:rPr>
        <w:t xml:space="preserve"> – метод, предполагающий организацию учителем поисковой творческой деятельности учащихся путем постановки новых для них проблем и проблемных задач.</w:t>
      </w:r>
    </w:p>
    <w:p w:rsidR="008632EC" w:rsidRPr="008632EC" w:rsidRDefault="008632EC" w:rsidP="008632EC">
      <w:pPr>
        <w:spacing w:after="0" w:line="240" w:lineRule="auto"/>
        <w:jc w:val="center"/>
        <w:outlineLvl w:val="0"/>
        <w:rPr>
          <w:rFonts w:ascii="Times New Roman" w:hAnsi="Times New Roman" w:cs="Times New Roman"/>
          <w:b/>
          <w:bCs/>
          <w:sz w:val="24"/>
          <w:szCs w:val="24"/>
        </w:rPr>
      </w:pPr>
      <w:r w:rsidRPr="008632EC">
        <w:rPr>
          <w:rFonts w:ascii="Times New Roman" w:hAnsi="Times New Roman" w:cs="Times New Roman"/>
          <w:b/>
          <w:bCs/>
          <w:sz w:val="24"/>
          <w:szCs w:val="24"/>
        </w:rPr>
        <w:t xml:space="preserve">Используемые формы, способы и средства проверки и оценки результатов </w:t>
      </w:r>
      <w:proofErr w:type="gramStart"/>
      <w:r w:rsidRPr="008632EC">
        <w:rPr>
          <w:rFonts w:ascii="Times New Roman" w:hAnsi="Times New Roman" w:cs="Times New Roman"/>
          <w:b/>
          <w:bCs/>
          <w:sz w:val="24"/>
          <w:szCs w:val="24"/>
        </w:rPr>
        <w:t>обучения</w:t>
      </w:r>
      <w:proofErr w:type="gramEnd"/>
      <w:r w:rsidRPr="008632EC">
        <w:rPr>
          <w:rFonts w:ascii="Times New Roman" w:hAnsi="Times New Roman" w:cs="Times New Roman"/>
          <w:b/>
          <w:bCs/>
          <w:sz w:val="24"/>
          <w:szCs w:val="24"/>
        </w:rPr>
        <w:t xml:space="preserve"> по данной рабочей программе.</w:t>
      </w:r>
    </w:p>
    <w:p w:rsidR="008632EC" w:rsidRPr="008632EC" w:rsidRDefault="008632EC" w:rsidP="008632EC">
      <w:pPr>
        <w:spacing w:after="0" w:line="240" w:lineRule="auto"/>
        <w:outlineLvl w:val="0"/>
        <w:rPr>
          <w:rFonts w:ascii="Times New Roman" w:hAnsi="Times New Roman" w:cs="Times New Roman"/>
          <w:sz w:val="24"/>
          <w:szCs w:val="24"/>
        </w:rPr>
      </w:pPr>
    </w:p>
    <w:p w:rsidR="008632EC" w:rsidRPr="008632EC" w:rsidRDefault="008632EC" w:rsidP="008632EC">
      <w:pPr>
        <w:spacing w:after="0" w:line="240" w:lineRule="auto"/>
        <w:outlineLvl w:val="0"/>
        <w:rPr>
          <w:rFonts w:ascii="Times New Roman" w:hAnsi="Times New Roman" w:cs="Times New Roman"/>
          <w:sz w:val="24"/>
          <w:szCs w:val="24"/>
        </w:rPr>
      </w:pPr>
      <w:r w:rsidRPr="008632EC">
        <w:rPr>
          <w:rFonts w:ascii="Times New Roman" w:hAnsi="Times New Roman" w:cs="Times New Roman"/>
          <w:sz w:val="24"/>
          <w:szCs w:val="24"/>
        </w:rPr>
        <w:t xml:space="preserve">Формы контроля: </w:t>
      </w:r>
    </w:p>
    <w:p w:rsidR="008632EC" w:rsidRPr="008632EC" w:rsidRDefault="008632EC"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w:t>
      </w:r>
      <w:r>
        <w:rPr>
          <w:rFonts w:ascii="Times New Roman" w:hAnsi="Times New Roman" w:cs="Times New Roman"/>
          <w:sz w:val="24"/>
          <w:szCs w:val="24"/>
        </w:rPr>
        <w:t xml:space="preserve"> </w:t>
      </w:r>
      <w:r w:rsidRPr="008632EC">
        <w:rPr>
          <w:rFonts w:ascii="Times New Roman" w:hAnsi="Times New Roman" w:cs="Times New Roman"/>
          <w:b/>
          <w:bCs/>
          <w:sz w:val="24"/>
          <w:szCs w:val="24"/>
        </w:rPr>
        <w:t xml:space="preserve">диктант </w:t>
      </w:r>
      <w:r w:rsidRPr="008632EC">
        <w:rPr>
          <w:rFonts w:ascii="Times New Roman" w:hAnsi="Times New Roman" w:cs="Times New Roman"/>
          <w:sz w:val="24"/>
          <w:szCs w:val="24"/>
        </w:rPr>
        <w:t>(с заданием, словарный, подготовленн</w:t>
      </w:r>
      <w:r>
        <w:rPr>
          <w:rFonts w:ascii="Times New Roman" w:hAnsi="Times New Roman" w:cs="Times New Roman"/>
          <w:sz w:val="24"/>
          <w:szCs w:val="24"/>
        </w:rPr>
        <w:t xml:space="preserve">ый, цифровой, объяснительный, </w:t>
      </w:r>
      <w:r w:rsidRPr="008632EC">
        <w:rPr>
          <w:rFonts w:ascii="Times New Roman" w:hAnsi="Times New Roman" w:cs="Times New Roman"/>
          <w:sz w:val="24"/>
          <w:szCs w:val="24"/>
        </w:rPr>
        <w:t>предупредительный, терминологический)</w:t>
      </w: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2)</w:t>
      </w:r>
      <w:r>
        <w:rPr>
          <w:rFonts w:ascii="Times New Roman" w:hAnsi="Times New Roman" w:cs="Times New Roman"/>
          <w:sz w:val="24"/>
          <w:szCs w:val="24"/>
        </w:rPr>
        <w:t xml:space="preserve">  </w:t>
      </w:r>
      <w:r w:rsidRPr="008632EC">
        <w:rPr>
          <w:rFonts w:ascii="Times New Roman" w:hAnsi="Times New Roman" w:cs="Times New Roman"/>
          <w:b/>
          <w:bCs/>
          <w:sz w:val="24"/>
          <w:szCs w:val="24"/>
        </w:rPr>
        <w:t>комплексный анализ текста</w:t>
      </w: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w:t>
      </w:r>
      <w:r>
        <w:rPr>
          <w:rFonts w:ascii="Times New Roman" w:hAnsi="Times New Roman" w:cs="Times New Roman"/>
          <w:sz w:val="24"/>
          <w:szCs w:val="24"/>
        </w:rPr>
        <w:t xml:space="preserve"> </w:t>
      </w:r>
      <w:r w:rsidRPr="008632EC">
        <w:rPr>
          <w:rFonts w:ascii="Times New Roman" w:hAnsi="Times New Roman" w:cs="Times New Roman"/>
          <w:b/>
          <w:bCs/>
          <w:sz w:val="24"/>
          <w:szCs w:val="24"/>
        </w:rPr>
        <w:t>осложнённое списывание</w:t>
      </w: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w:t>
      </w:r>
      <w:r>
        <w:rPr>
          <w:rFonts w:ascii="Times New Roman" w:hAnsi="Times New Roman" w:cs="Times New Roman"/>
          <w:sz w:val="24"/>
          <w:szCs w:val="24"/>
        </w:rPr>
        <w:t xml:space="preserve"> </w:t>
      </w:r>
      <w:r w:rsidRPr="008632EC">
        <w:rPr>
          <w:rFonts w:ascii="Times New Roman" w:hAnsi="Times New Roman" w:cs="Times New Roman"/>
          <w:b/>
          <w:bCs/>
          <w:sz w:val="24"/>
          <w:szCs w:val="24"/>
        </w:rPr>
        <w:t>тест</w:t>
      </w:r>
    </w:p>
    <w:p w:rsidR="008632EC" w:rsidRPr="008632EC" w:rsidRDefault="008632EC" w:rsidP="008632EC">
      <w:pPr>
        <w:spacing w:after="0" w:line="240" w:lineRule="auto"/>
        <w:rPr>
          <w:rFonts w:ascii="Times New Roman" w:hAnsi="Times New Roman" w:cs="Times New Roman"/>
          <w:b/>
          <w:bCs/>
          <w:sz w:val="24"/>
          <w:szCs w:val="24"/>
        </w:rPr>
      </w:pPr>
      <w:r w:rsidRPr="008632EC">
        <w:rPr>
          <w:rFonts w:ascii="Times New Roman" w:hAnsi="Times New Roman" w:cs="Times New Roman"/>
          <w:sz w:val="24"/>
          <w:szCs w:val="24"/>
        </w:rPr>
        <w:t>5</w:t>
      </w:r>
      <w:r w:rsidRPr="008632EC">
        <w:rPr>
          <w:rFonts w:ascii="Times New Roman" w:hAnsi="Times New Roman" w:cs="Times New Roman"/>
          <w:b/>
          <w:bCs/>
          <w:sz w:val="24"/>
          <w:szCs w:val="24"/>
        </w:rPr>
        <w:t>)</w:t>
      </w:r>
      <w:r>
        <w:rPr>
          <w:rFonts w:ascii="Times New Roman" w:hAnsi="Times New Roman" w:cs="Times New Roman"/>
          <w:b/>
          <w:bCs/>
          <w:sz w:val="24"/>
          <w:szCs w:val="24"/>
        </w:rPr>
        <w:t xml:space="preserve"> </w:t>
      </w:r>
      <w:r w:rsidRPr="008632EC">
        <w:rPr>
          <w:rFonts w:ascii="Times New Roman" w:hAnsi="Times New Roman" w:cs="Times New Roman"/>
          <w:b/>
          <w:bCs/>
          <w:sz w:val="24"/>
          <w:szCs w:val="24"/>
        </w:rPr>
        <w:t>составление сложного и простого плана к тексту</w:t>
      </w:r>
    </w:p>
    <w:p w:rsidR="008632EC" w:rsidRPr="008632EC" w:rsidRDefault="008632EC" w:rsidP="008632EC">
      <w:pPr>
        <w:spacing w:after="0" w:line="240" w:lineRule="auto"/>
        <w:rPr>
          <w:rFonts w:ascii="Times New Roman" w:hAnsi="Times New Roman" w:cs="Times New Roman"/>
          <w:b/>
          <w:bCs/>
          <w:sz w:val="24"/>
          <w:szCs w:val="24"/>
        </w:rPr>
      </w:pPr>
      <w:r w:rsidRPr="008632EC">
        <w:rPr>
          <w:rFonts w:ascii="Times New Roman" w:hAnsi="Times New Roman" w:cs="Times New Roman"/>
          <w:sz w:val="24"/>
          <w:szCs w:val="24"/>
        </w:rPr>
        <w:t>6)</w:t>
      </w:r>
      <w:r>
        <w:rPr>
          <w:rFonts w:ascii="Times New Roman" w:hAnsi="Times New Roman" w:cs="Times New Roman"/>
          <w:sz w:val="24"/>
          <w:szCs w:val="24"/>
        </w:rPr>
        <w:t xml:space="preserve"> </w:t>
      </w:r>
      <w:r w:rsidRPr="008632EC">
        <w:rPr>
          <w:rFonts w:ascii="Times New Roman" w:hAnsi="Times New Roman" w:cs="Times New Roman"/>
          <w:b/>
          <w:bCs/>
          <w:sz w:val="24"/>
          <w:szCs w:val="24"/>
        </w:rPr>
        <w:t>изложение текста (подробное, сжатое, выборочное)</w:t>
      </w:r>
    </w:p>
    <w:p w:rsidR="008632EC" w:rsidRPr="008632EC" w:rsidRDefault="008632EC" w:rsidP="008632EC">
      <w:pPr>
        <w:spacing w:after="0" w:line="240" w:lineRule="auto"/>
        <w:rPr>
          <w:rFonts w:ascii="Times New Roman" w:hAnsi="Times New Roman" w:cs="Times New Roman"/>
          <w:b/>
          <w:bCs/>
          <w:sz w:val="24"/>
          <w:szCs w:val="24"/>
        </w:rPr>
      </w:pPr>
      <w:r w:rsidRPr="008632EC">
        <w:rPr>
          <w:rFonts w:ascii="Times New Roman" w:hAnsi="Times New Roman" w:cs="Times New Roman"/>
          <w:sz w:val="24"/>
          <w:szCs w:val="24"/>
        </w:rPr>
        <w:t>7)</w:t>
      </w:r>
      <w:r>
        <w:rPr>
          <w:rFonts w:ascii="Times New Roman" w:hAnsi="Times New Roman" w:cs="Times New Roman"/>
          <w:sz w:val="24"/>
          <w:szCs w:val="24"/>
        </w:rPr>
        <w:t xml:space="preserve"> </w:t>
      </w:r>
      <w:r w:rsidRPr="008632EC">
        <w:rPr>
          <w:rFonts w:ascii="Times New Roman" w:hAnsi="Times New Roman" w:cs="Times New Roman"/>
          <w:b/>
          <w:bCs/>
          <w:sz w:val="24"/>
          <w:szCs w:val="24"/>
        </w:rPr>
        <w:t>составление диалога на заданную тему</w:t>
      </w: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8)</w:t>
      </w:r>
      <w:r>
        <w:rPr>
          <w:rFonts w:ascii="Times New Roman" w:hAnsi="Times New Roman" w:cs="Times New Roman"/>
          <w:sz w:val="24"/>
          <w:szCs w:val="24"/>
        </w:rPr>
        <w:t xml:space="preserve"> </w:t>
      </w:r>
      <w:r w:rsidRPr="008632EC">
        <w:rPr>
          <w:rFonts w:ascii="Times New Roman" w:hAnsi="Times New Roman" w:cs="Times New Roman"/>
          <w:b/>
          <w:bCs/>
          <w:sz w:val="24"/>
          <w:szCs w:val="24"/>
        </w:rPr>
        <w:t>составление текста определённого стиля и типа речи</w:t>
      </w: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9)</w:t>
      </w:r>
      <w:r>
        <w:rPr>
          <w:rFonts w:ascii="Times New Roman" w:hAnsi="Times New Roman" w:cs="Times New Roman"/>
          <w:sz w:val="24"/>
          <w:szCs w:val="24"/>
        </w:rPr>
        <w:t xml:space="preserve"> </w:t>
      </w:r>
      <w:r w:rsidRPr="008632EC">
        <w:rPr>
          <w:rFonts w:ascii="Times New Roman" w:hAnsi="Times New Roman" w:cs="Times New Roman"/>
          <w:b/>
          <w:bCs/>
          <w:sz w:val="24"/>
          <w:szCs w:val="24"/>
        </w:rPr>
        <w:t xml:space="preserve">сочинение </w:t>
      </w:r>
      <w:r w:rsidRPr="008632EC">
        <w:rPr>
          <w:rFonts w:ascii="Times New Roman" w:hAnsi="Times New Roman" w:cs="Times New Roman"/>
          <w:sz w:val="24"/>
          <w:szCs w:val="24"/>
        </w:rPr>
        <w:t>(описание пейзажа, помещения)</w:t>
      </w:r>
    </w:p>
    <w:p w:rsidR="008632EC" w:rsidRPr="008632EC" w:rsidRDefault="008632EC" w:rsidP="008632EC">
      <w:pPr>
        <w:spacing w:after="0" w:line="240" w:lineRule="auto"/>
        <w:rPr>
          <w:rFonts w:ascii="Times New Roman" w:hAnsi="Times New Roman" w:cs="Times New Roman"/>
          <w:b/>
          <w:bCs/>
          <w:sz w:val="24"/>
          <w:szCs w:val="24"/>
        </w:rPr>
      </w:pPr>
      <w:r w:rsidRPr="008632EC">
        <w:rPr>
          <w:rFonts w:ascii="Times New Roman" w:hAnsi="Times New Roman" w:cs="Times New Roman"/>
          <w:sz w:val="24"/>
          <w:szCs w:val="24"/>
        </w:rPr>
        <w:t>10)</w:t>
      </w:r>
      <w:r>
        <w:rPr>
          <w:rFonts w:ascii="Times New Roman" w:hAnsi="Times New Roman" w:cs="Times New Roman"/>
          <w:sz w:val="24"/>
          <w:szCs w:val="24"/>
        </w:rPr>
        <w:t xml:space="preserve"> </w:t>
      </w:r>
      <w:r w:rsidRPr="008632EC">
        <w:rPr>
          <w:rFonts w:ascii="Times New Roman" w:hAnsi="Times New Roman" w:cs="Times New Roman"/>
          <w:b/>
          <w:bCs/>
          <w:sz w:val="24"/>
          <w:szCs w:val="24"/>
        </w:rPr>
        <w:t>составление рассказа  по сюжетным картинкам с включением части готового текста</w:t>
      </w:r>
    </w:p>
    <w:p w:rsidR="008632EC" w:rsidRPr="008632EC" w:rsidRDefault="008632EC"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11) </w:t>
      </w:r>
      <w:r w:rsidRPr="008632EC">
        <w:rPr>
          <w:rFonts w:ascii="Times New Roman" w:hAnsi="Times New Roman" w:cs="Times New Roman"/>
          <w:b/>
          <w:bCs/>
          <w:sz w:val="24"/>
          <w:szCs w:val="24"/>
        </w:rPr>
        <w:t>редактирование текста</w:t>
      </w:r>
      <w:r w:rsidRPr="008632EC">
        <w:rPr>
          <w:rFonts w:ascii="Times New Roman" w:hAnsi="Times New Roman" w:cs="Times New Roman"/>
          <w:sz w:val="24"/>
          <w:szCs w:val="24"/>
        </w:rPr>
        <w:t xml:space="preserve"> (исправление орфографических, грамматических, пунктуационных и речевых ошибок)</w:t>
      </w:r>
    </w:p>
    <w:p w:rsidR="008632EC" w:rsidRPr="008632EC" w:rsidRDefault="008632EC" w:rsidP="008632EC">
      <w:pPr>
        <w:spacing w:after="0" w:line="240" w:lineRule="auto"/>
        <w:rPr>
          <w:rFonts w:ascii="Times New Roman" w:hAnsi="Times New Roman" w:cs="Times New Roman"/>
          <w:b/>
          <w:bCs/>
          <w:sz w:val="24"/>
          <w:szCs w:val="24"/>
        </w:rPr>
      </w:pPr>
      <w:r w:rsidRPr="008632EC">
        <w:rPr>
          <w:rFonts w:ascii="Times New Roman" w:hAnsi="Times New Roman" w:cs="Times New Roman"/>
          <w:sz w:val="24"/>
          <w:szCs w:val="24"/>
        </w:rPr>
        <w:t xml:space="preserve">12) </w:t>
      </w:r>
      <w:r w:rsidRPr="008632EC">
        <w:rPr>
          <w:rFonts w:ascii="Times New Roman" w:hAnsi="Times New Roman" w:cs="Times New Roman"/>
          <w:b/>
          <w:bCs/>
          <w:sz w:val="24"/>
          <w:szCs w:val="24"/>
        </w:rPr>
        <w:t>работа с деформированным текстом</w:t>
      </w:r>
    </w:p>
    <w:p w:rsidR="00FA71C6" w:rsidRPr="008632EC" w:rsidRDefault="00FA71C6" w:rsidP="008632EC">
      <w:pPr>
        <w:spacing w:after="0" w:line="240" w:lineRule="auto"/>
        <w:jc w:val="both"/>
        <w:outlineLvl w:val="0"/>
        <w:rPr>
          <w:rFonts w:ascii="Times New Roman" w:hAnsi="Times New Roman" w:cs="Times New Roman"/>
          <w:color w:val="FF0000"/>
          <w:sz w:val="24"/>
          <w:szCs w:val="24"/>
        </w:rPr>
      </w:pPr>
    </w:p>
    <w:p w:rsidR="00FA71C6" w:rsidRPr="008632EC" w:rsidRDefault="00FA71C6" w:rsidP="008632EC">
      <w:pPr>
        <w:spacing w:after="0" w:line="240" w:lineRule="auto"/>
        <w:jc w:val="center"/>
        <w:outlineLvl w:val="0"/>
        <w:rPr>
          <w:rFonts w:ascii="Times New Roman" w:hAnsi="Times New Roman" w:cs="Times New Roman"/>
          <w:b/>
          <w:bCs/>
          <w:sz w:val="24"/>
          <w:szCs w:val="24"/>
        </w:rPr>
      </w:pPr>
      <w:r w:rsidRPr="008632EC">
        <w:rPr>
          <w:rFonts w:ascii="Times New Roman" w:hAnsi="Times New Roman" w:cs="Times New Roman"/>
          <w:b/>
          <w:bCs/>
          <w:sz w:val="24"/>
          <w:szCs w:val="24"/>
        </w:rPr>
        <w:t>Обоснование выбора УМК для реализации рабочей учебной программы</w:t>
      </w:r>
    </w:p>
    <w:p w:rsidR="00FA71C6" w:rsidRPr="008632EC" w:rsidRDefault="00FA71C6" w:rsidP="008632EC">
      <w:pPr>
        <w:spacing w:after="0" w:line="240" w:lineRule="auto"/>
        <w:jc w:val="center"/>
        <w:outlineLvl w:val="0"/>
        <w:rPr>
          <w:rFonts w:ascii="Times New Roman" w:hAnsi="Times New Roman" w:cs="Times New Roman"/>
          <w:b/>
          <w:bCs/>
          <w:color w:val="FF0000"/>
          <w:sz w:val="24"/>
          <w:szCs w:val="24"/>
        </w:rPr>
      </w:pPr>
    </w:p>
    <w:p w:rsidR="00FA71C6" w:rsidRPr="008632EC" w:rsidRDefault="00FA71C6" w:rsidP="008632EC">
      <w:pPr>
        <w:autoSpaceDE w:val="0"/>
        <w:autoSpaceDN w:val="0"/>
        <w:adjustRightInd w:val="0"/>
        <w:spacing w:after="0" w:line="240" w:lineRule="auto"/>
        <w:ind w:firstLine="708"/>
        <w:jc w:val="both"/>
        <w:rPr>
          <w:rFonts w:ascii="Times New Roman" w:hAnsi="Times New Roman" w:cs="Times New Roman"/>
          <w:sz w:val="24"/>
          <w:szCs w:val="24"/>
        </w:rPr>
      </w:pPr>
      <w:r w:rsidRPr="008632EC">
        <w:rPr>
          <w:rFonts w:ascii="Times New Roman" w:hAnsi="Times New Roman" w:cs="Times New Roman"/>
          <w:sz w:val="24"/>
          <w:szCs w:val="24"/>
        </w:rPr>
        <w:t>Учебник входит в состав УМК по русскому языку для 6-го класса общеобразовательной школы (под редакцией С. И. Львовой). Отличительные его особенности – ориентация на интенсивное речевое и интеллектуальное развитие учащихся, связь родного языка с другими школьными предметами.</w:t>
      </w:r>
    </w:p>
    <w:p w:rsidR="00FA71C6" w:rsidRPr="008632EC" w:rsidRDefault="00FA71C6" w:rsidP="008632EC">
      <w:pPr>
        <w:autoSpaceDE w:val="0"/>
        <w:autoSpaceDN w:val="0"/>
        <w:adjustRightInd w:val="0"/>
        <w:spacing w:after="0" w:line="240" w:lineRule="auto"/>
        <w:ind w:firstLine="708"/>
        <w:jc w:val="both"/>
        <w:rPr>
          <w:rFonts w:ascii="Times New Roman" w:hAnsi="Times New Roman" w:cs="Times New Roman"/>
          <w:sz w:val="24"/>
          <w:szCs w:val="24"/>
        </w:rPr>
      </w:pPr>
      <w:r w:rsidRPr="008632EC">
        <w:rPr>
          <w:rFonts w:ascii="Times New Roman" w:hAnsi="Times New Roman" w:cs="Times New Roman"/>
          <w:sz w:val="24"/>
          <w:szCs w:val="24"/>
        </w:rPr>
        <w:t>Учебник построен так, что каждый урок русского языка становится уроком развития речи. Содержание учебника соответствует новому образовательному стандарту по русскому языку.  Программа составлена с учётом принципа преемственности между основными ступенями обучения: начальной, основной и полной средней школой.</w:t>
      </w:r>
    </w:p>
    <w:p w:rsidR="00FA71C6" w:rsidRPr="008632EC" w:rsidRDefault="00FA71C6" w:rsidP="008632EC">
      <w:pPr>
        <w:spacing w:after="0" w:line="240" w:lineRule="auto"/>
        <w:rPr>
          <w:rFonts w:ascii="Times New Roman" w:hAnsi="Times New Roman" w:cs="Times New Roman"/>
          <w:b/>
          <w:bCs/>
          <w:color w:val="FF0000"/>
          <w:sz w:val="24"/>
          <w:szCs w:val="24"/>
          <w:lang w:eastAsia="ru-RU"/>
        </w:rPr>
      </w:pPr>
    </w:p>
    <w:p w:rsidR="00FA71C6" w:rsidRDefault="00FA71C6" w:rsidP="008632EC">
      <w:pPr>
        <w:spacing w:after="0" w:line="240" w:lineRule="auto"/>
        <w:jc w:val="center"/>
        <w:rPr>
          <w:rFonts w:ascii="Times New Roman" w:hAnsi="Times New Roman" w:cs="Times New Roman"/>
          <w:b/>
          <w:bCs/>
          <w:sz w:val="24"/>
          <w:szCs w:val="24"/>
          <w:lang w:eastAsia="ru-RU"/>
        </w:rPr>
      </w:pPr>
      <w:r w:rsidRPr="008632EC">
        <w:rPr>
          <w:rFonts w:ascii="Times New Roman" w:hAnsi="Times New Roman" w:cs="Times New Roman"/>
          <w:b/>
          <w:bCs/>
          <w:sz w:val="24"/>
          <w:szCs w:val="24"/>
          <w:lang w:eastAsia="ru-RU"/>
        </w:rPr>
        <w:t>Тематический план</w:t>
      </w:r>
      <w:r w:rsidR="008632EC">
        <w:rPr>
          <w:rFonts w:ascii="Times New Roman" w:hAnsi="Times New Roman" w:cs="Times New Roman"/>
          <w:b/>
          <w:bCs/>
          <w:sz w:val="24"/>
          <w:szCs w:val="24"/>
          <w:lang w:eastAsia="ru-RU"/>
        </w:rPr>
        <w:t>.</w:t>
      </w:r>
    </w:p>
    <w:p w:rsidR="008632EC" w:rsidRPr="008632EC" w:rsidRDefault="008632EC" w:rsidP="008632EC">
      <w:pPr>
        <w:spacing w:after="0" w:line="240" w:lineRule="auto"/>
        <w:jc w:val="center"/>
        <w:rPr>
          <w:rFonts w:ascii="Times New Roman" w:hAnsi="Times New Roman" w:cs="Times New Roman"/>
          <w:b/>
          <w:bCs/>
          <w:sz w:val="24"/>
          <w:szCs w:val="24"/>
          <w:lang w:eastAsia="ru-RU"/>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73"/>
        <w:gridCol w:w="3256"/>
        <w:gridCol w:w="1945"/>
        <w:gridCol w:w="3909"/>
      </w:tblGrid>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Наименование разделов лингвистики</w:t>
            </w:r>
          </w:p>
        </w:tc>
        <w:tc>
          <w:tcPr>
            <w:tcW w:w="1945" w:type="dxa"/>
          </w:tcPr>
          <w:p w:rsidR="00FA71C6" w:rsidRPr="008632EC" w:rsidRDefault="00FA71C6"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sz w:val="24"/>
                <w:szCs w:val="24"/>
                <w:lang w:eastAsia="ru-RU"/>
              </w:rPr>
              <w:t>Кол-во часов</w:t>
            </w:r>
          </w:p>
        </w:tc>
        <w:tc>
          <w:tcPr>
            <w:tcW w:w="3909" w:type="dxa"/>
          </w:tcPr>
          <w:p w:rsidR="00FA71C6" w:rsidRPr="008632EC" w:rsidRDefault="00FA71C6" w:rsidP="008632EC">
            <w:pPr>
              <w:spacing w:after="0" w:line="240" w:lineRule="auto"/>
              <w:rPr>
                <w:rFonts w:ascii="Times New Roman" w:hAnsi="Times New Roman" w:cs="Times New Roman"/>
                <w:sz w:val="24"/>
                <w:szCs w:val="24"/>
                <w:lang w:eastAsia="ru-RU"/>
              </w:rPr>
            </w:pPr>
            <w:r w:rsidRPr="008632EC">
              <w:rPr>
                <w:rFonts w:ascii="Times New Roman" w:hAnsi="Times New Roman" w:cs="Times New Roman"/>
                <w:sz w:val="24"/>
                <w:szCs w:val="24"/>
                <w:lang w:eastAsia="ru-RU"/>
              </w:rPr>
              <w:t xml:space="preserve">В том числе на </w:t>
            </w:r>
            <w:proofErr w:type="gramStart"/>
            <w:r w:rsidRPr="008632EC">
              <w:rPr>
                <w:rFonts w:ascii="Times New Roman" w:hAnsi="Times New Roman" w:cs="Times New Roman"/>
                <w:sz w:val="24"/>
                <w:szCs w:val="24"/>
                <w:lang w:eastAsia="ru-RU"/>
              </w:rPr>
              <w:t>практические</w:t>
            </w:r>
            <w:proofErr w:type="gramEnd"/>
            <w:r w:rsidRPr="008632EC">
              <w:rPr>
                <w:rFonts w:ascii="Times New Roman" w:hAnsi="Times New Roman" w:cs="Times New Roman"/>
                <w:sz w:val="24"/>
                <w:szCs w:val="24"/>
                <w:lang w:eastAsia="ru-RU"/>
              </w:rPr>
              <w:t>, контрольные</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РОДНОЙ ЯЗЫК</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 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1.Обучающее изложение «Берёза».</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РУССКАЯ ОРФОГРАФИЯ КАК СИСТЕМА ПРАВИЛ</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13ч.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2.</w:t>
            </w:r>
            <w:r w:rsidRPr="008632EC">
              <w:rPr>
                <w:rFonts w:ascii="Times New Roman" w:hAnsi="Times New Roman" w:cs="Times New Roman"/>
                <w:color w:val="FF0000"/>
                <w:sz w:val="24"/>
                <w:szCs w:val="24"/>
              </w:rPr>
              <w:t>Контрольная работа № 1.</w:t>
            </w:r>
            <w:r w:rsidRPr="008632EC">
              <w:rPr>
                <w:rFonts w:ascii="Times New Roman" w:hAnsi="Times New Roman" w:cs="Times New Roman"/>
                <w:sz w:val="24"/>
                <w:szCs w:val="24"/>
              </w:rPr>
              <w:t xml:space="preserve"> (контрольный диктант с грамматическим заданием) по теме «Орфография».</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СИНТАКСИС И ПУНКТУАЦИЯ</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3.Сжатое изложение «Заячьи лапы».</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4.</w:t>
            </w:r>
            <w:r w:rsidRPr="008632EC">
              <w:rPr>
                <w:rFonts w:ascii="Times New Roman" w:hAnsi="Times New Roman" w:cs="Times New Roman"/>
                <w:color w:val="C00000"/>
                <w:sz w:val="24"/>
                <w:szCs w:val="24"/>
              </w:rPr>
              <w:t>Контрольная работа № 2.</w:t>
            </w:r>
            <w:r w:rsidRPr="008632EC">
              <w:rPr>
                <w:rFonts w:ascii="Times New Roman" w:hAnsi="Times New Roman" w:cs="Times New Roman"/>
                <w:sz w:val="24"/>
                <w:szCs w:val="24"/>
              </w:rPr>
              <w:t xml:space="preserve"> (диктант с языковым анализом текста)  по теме «Синтаксис и пунктуация».  </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4</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ТЕКСТОВЕДЕНИЕ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5.Изложение-миниатюра «Как пригласить гостей?»</w:t>
            </w:r>
          </w:p>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lastRenderedPageBreak/>
              <w:t>6.</w:t>
            </w:r>
            <w:r w:rsidRPr="008632EC">
              <w:rPr>
                <w:rFonts w:ascii="Times New Roman" w:hAnsi="Times New Roman" w:cs="Times New Roman"/>
                <w:color w:val="FF0000"/>
                <w:sz w:val="24"/>
                <w:szCs w:val="24"/>
              </w:rPr>
              <w:t>Контрольная работа №3</w:t>
            </w:r>
            <w:r w:rsidRPr="008632EC">
              <w:rPr>
                <w:rFonts w:ascii="Times New Roman" w:hAnsi="Times New Roman" w:cs="Times New Roman"/>
                <w:sz w:val="24"/>
                <w:szCs w:val="24"/>
              </w:rPr>
              <w:t xml:space="preserve"> по теме «</w:t>
            </w:r>
            <w:proofErr w:type="spellStart"/>
            <w:r w:rsidRPr="008632EC">
              <w:rPr>
                <w:rFonts w:ascii="Times New Roman" w:hAnsi="Times New Roman" w:cs="Times New Roman"/>
                <w:sz w:val="24"/>
                <w:szCs w:val="24"/>
              </w:rPr>
              <w:t>Текстоведение</w:t>
            </w:r>
            <w:proofErr w:type="spellEnd"/>
            <w:r w:rsidRPr="008632EC">
              <w:rPr>
                <w:rFonts w:ascii="Times New Roman" w:hAnsi="Times New Roman" w:cs="Times New Roman"/>
                <w:sz w:val="24"/>
                <w:szCs w:val="24"/>
              </w:rPr>
              <w:t xml:space="preserve">».  </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5</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МОРФОЛОГИЯ</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114 ч.</w:t>
            </w:r>
          </w:p>
        </w:tc>
        <w:tc>
          <w:tcPr>
            <w:tcW w:w="3909"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6</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ИМЯ СУЩЕСТВИТЕЛЬНОЕ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14 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7.сочинение по картине В. А. Серова «Девочка с персиками».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8.</w:t>
            </w:r>
            <w:r w:rsidRPr="008632EC">
              <w:rPr>
                <w:rFonts w:ascii="Times New Roman" w:hAnsi="Times New Roman" w:cs="Times New Roman"/>
                <w:color w:val="FF0000"/>
                <w:sz w:val="24"/>
                <w:szCs w:val="24"/>
                <w:u w:val="single"/>
              </w:rPr>
              <w:t xml:space="preserve">Контрольная работа № 4. </w:t>
            </w:r>
            <w:r w:rsidRPr="008632EC">
              <w:rPr>
                <w:rFonts w:ascii="Times New Roman" w:hAnsi="Times New Roman" w:cs="Times New Roman"/>
                <w:sz w:val="24"/>
                <w:szCs w:val="24"/>
              </w:rPr>
              <w:t xml:space="preserve">Зачёт по теме «Имя существительное».  </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7</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ИМЯ ПРИЛАГАТЕЛЬНОЕ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17ч.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9.сочинение по картине Г. </w:t>
            </w:r>
            <w:proofErr w:type="spellStart"/>
            <w:r w:rsidRPr="008632EC">
              <w:rPr>
                <w:rFonts w:ascii="Times New Roman" w:hAnsi="Times New Roman" w:cs="Times New Roman"/>
                <w:sz w:val="24"/>
                <w:szCs w:val="24"/>
              </w:rPr>
              <w:t>Мясоедова</w:t>
            </w:r>
            <w:proofErr w:type="spellEnd"/>
            <w:r w:rsidRPr="008632EC">
              <w:rPr>
                <w:rFonts w:ascii="Times New Roman" w:hAnsi="Times New Roman" w:cs="Times New Roman"/>
                <w:sz w:val="24"/>
                <w:szCs w:val="24"/>
              </w:rPr>
              <w:t xml:space="preserve"> «Косцы»</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10.</w:t>
            </w:r>
            <w:r w:rsidRPr="008632EC">
              <w:rPr>
                <w:rFonts w:ascii="Times New Roman" w:hAnsi="Times New Roman" w:cs="Times New Roman"/>
                <w:color w:val="FF0000"/>
                <w:sz w:val="24"/>
                <w:szCs w:val="24"/>
                <w:u w:val="single"/>
              </w:rPr>
              <w:t xml:space="preserve">Контрольная работа № 5. </w:t>
            </w:r>
            <w:r w:rsidRPr="008632EC">
              <w:rPr>
                <w:rFonts w:ascii="Times New Roman" w:hAnsi="Times New Roman" w:cs="Times New Roman"/>
                <w:sz w:val="24"/>
                <w:szCs w:val="24"/>
              </w:rPr>
              <w:t xml:space="preserve">по теме «Имя прилагательное».  </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8</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ГЛАГОЛ И ЕГО ФОРМЫ</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45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11.</w:t>
            </w:r>
            <w:r w:rsidRPr="008632EC">
              <w:rPr>
                <w:rFonts w:ascii="Times New Roman" w:hAnsi="Times New Roman" w:cs="Times New Roman"/>
                <w:color w:val="FF0000"/>
                <w:sz w:val="24"/>
                <w:szCs w:val="24"/>
                <w:u w:val="single"/>
              </w:rPr>
              <w:t xml:space="preserve">Контрольная работа № 8.  </w:t>
            </w:r>
            <w:r w:rsidRPr="008632EC">
              <w:rPr>
                <w:rFonts w:ascii="Times New Roman" w:hAnsi="Times New Roman" w:cs="Times New Roman"/>
                <w:sz w:val="24"/>
                <w:szCs w:val="24"/>
              </w:rPr>
              <w:t>Диктант по теме «Глагол и его формы».</w:t>
            </w:r>
          </w:p>
        </w:tc>
      </w:tr>
      <w:tr w:rsidR="00FA71C6" w:rsidRPr="008632EC" w:rsidTr="008632EC">
        <w:trPr>
          <w:trHeight w:val="144"/>
        </w:trPr>
        <w:tc>
          <w:tcPr>
            <w:tcW w:w="1173" w:type="dxa"/>
          </w:tcPr>
          <w:p w:rsidR="00FA71C6" w:rsidRPr="008632EC" w:rsidRDefault="00FA71C6" w:rsidP="008632EC">
            <w:pPr>
              <w:spacing w:after="0" w:line="240" w:lineRule="auto"/>
              <w:rPr>
                <w:rFonts w:ascii="Times New Roman" w:hAnsi="Times New Roman" w:cs="Times New Roman"/>
                <w:sz w:val="24"/>
                <w:szCs w:val="24"/>
                <w:lang w:eastAsia="ru-RU"/>
              </w:rPr>
            </w:pPr>
          </w:p>
        </w:tc>
        <w:tc>
          <w:tcPr>
            <w:tcW w:w="3256" w:type="dxa"/>
          </w:tcPr>
          <w:p w:rsidR="00FA71C6" w:rsidRPr="008632EC" w:rsidRDefault="00FA71C6" w:rsidP="008632EC">
            <w:pPr>
              <w:spacing w:after="0" w:line="240" w:lineRule="auto"/>
              <w:jc w:val="center"/>
              <w:rPr>
                <w:rFonts w:ascii="Times New Roman" w:hAnsi="Times New Roman" w:cs="Times New Roman"/>
                <w:color w:val="C00000"/>
                <w:sz w:val="24"/>
                <w:szCs w:val="24"/>
                <w:lang w:eastAsia="ru-RU"/>
              </w:rPr>
            </w:pPr>
            <w:r w:rsidRPr="008632EC">
              <w:rPr>
                <w:rFonts w:ascii="Times New Roman" w:hAnsi="Times New Roman" w:cs="Times New Roman"/>
                <w:color w:val="C00000"/>
                <w:sz w:val="24"/>
                <w:szCs w:val="24"/>
                <w:lang w:eastAsia="ru-RU"/>
              </w:rPr>
              <w:t>Глагол</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13 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12.Изложение «Пешком из Россоши»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13.</w:t>
            </w:r>
            <w:r w:rsidRPr="008632EC">
              <w:rPr>
                <w:rFonts w:ascii="Times New Roman" w:hAnsi="Times New Roman" w:cs="Times New Roman"/>
                <w:color w:val="FF0000"/>
                <w:sz w:val="24"/>
                <w:szCs w:val="24"/>
                <w:u w:val="single"/>
              </w:rPr>
              <w:t xml:space="preserve">Контрольная работа № 6. </w:t>
            </w:r>
            <w:r w:rsidRPr="008632EC">
              <w:rPr>
                <w:rFonts w:ascii="Times New Roman" w:hAnsi="Times New Roman" w:cs="Times New Roman"/>
                <w:sz w:val="24"/>
                <w:szCs w:val="24"/>
              </w:rPr>
              <w:t xml:space="preserve">Разученный диктант.  </w:t>
            </w:r>
          </w:p>
        </w:tc>
      </w:tr>
      <w:tr w:rsidR="00FA71C6" w:rsidRPr="008632EC" w:rsidTr="008632EC">
        <w:trPr>
          <w:trHeight w:val="144"/>
        </w:trPr>
        <w:tc>
          <w:tcPr>
            <w:tcW w:w="1173" w:type="dxa"/>
          </w:tcPr>
          <w:p w:rsidR="00FA71C6" w:rsidRPr="008632EC" w:rsidRDefault="00FA71C6" w:rsidP="008632EC">
            <w:pPr>
              <w:spacing w:after="0" w:line="240" w:lineRule="auto"/>
              <w:rPr>
                <w:rFonts w:ascii="Times New Roman" w:hAnsi="Times New Roman" w:cs="Times New Roman"/>
                <w:sz w:val="24"/>
                <w:szCs w:val="24"/>
                <w:lang w:eastAsia="ru-RU"/>
              </w:rPr>
            </w:pPr>
          </w:p>
        </w:tc>
        <w:tc>
          <w:tcPr>
            <w:tcW w:w="3256" w:type="dxa"/>
          </w:tcPr>
          <w:p w:rsidR="00FA71C6" w:rsidRPr="008632EC" w:rsidRDefault="00FA71C6" w:rsidP="008632EC">
            <w:pPr>
              <w:spacing w:after="0" w:line="240" w:lineRule="auto"/>
              <w:jc w:val="center"/>
              <w:rPr>
                <w:rFonts w:ascii="Times New Roman" w:hAnsi="Times New Roman" w:cs="Times New Roman"/>
                <w:color w:val="C00000"/>
                <w:sz w:val="24"/>
                <w:szCs w:val="24"/>
                <w:lang w:eastAsia="ru-RU"/>
              </w:rPr>
            </w:pPr>
            <w:r w:rsidRPr="008632EC">
              <w:rPr>
                <w:rFonts w:ascii="Times New Roman" w:hAnsi="Times New Roman" w:cs="Times New Roman"/>
                <w:color w:val="C00000"/>
                <w:sz w:val="24"/>
                <w:szCs w:val="24"/>
                <w:lang w:eastAsia="ru-RU"/>
              </w:rPr>
              <w:t>Деепричастие и причастие как глагольные формы.</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14.сочинениепо картине К. Е. Маковского  «Дети, бегущие от грозы»</w:t>
            </w:r>
          </w:p>
        </w:tc>
      </w:tr>
      <w:tr w:rsidR="00FA71C6" w:rsidRPr="008632EC" w:rsidTr="008632EC">
        <w:trPr>
          <w:trHeight w:val="144"/>
        </w:trPr>
        <w:tc>
          <w:tcPr>
            <w:tcW w:w="1173" w:type="dxa"/>
          </w:tcPr>
          <w:p w:rsidR="00FA71C6" w:rsidRPr="008632EC" w:rsidRDefault="00FA71C6" w:rsidP="008632EC">
            <w:pPr>
              <w:spacing w:after="0" w:line="240" w:lineRule="auto"/>
              <w:rPr>
                <w:rFonts w:ascii="Times New Roman" w:hAnsi="Times New Roman" w:cs="Times New Roman"/>
                <w:sz w:val="24"/>
                <w:szCs w:val="24"/>
                <w:lang w:eastAsia="ru-RU"/>
              </w:rPr>
            </w:pPr>
          </w:p>
        </w:tc>
        <w:tc>
          <w:tcPr>
            <w:tcW w:w="3256" w:type="dxa"/>
          </w:tcPr>
          <w:p w:rsidR="00FA71C6" w:rsidRPr="008632EC" w:rsidRDefault="00FA71C6" w:rsidP="008632EC">
            <w:pPr>
              <w:spacing w:after="0" w:line="240" w:lineRule="auto"/>
              <w:jc w:val="center"/>
              <w:rPr>
                <w:rFonts w:ascii="Times New Roman" w:hAnsi="Times New Roman" w:cs="Times New Roman"/>
                <w:color w:val="C00000"/>
                <w:sz w:val="24"/>
                <w:szCs w:val="24"/>
                <w:lang w:eastAsia="ru-RU"/>
              </w:rPr>
            </w:pPr>
            <w:r w:rsidRPr="008632EC">
              <w:rPr>
                <w:rFonts w:ascii="Times New Roman" w:hAnsi="Times New Roman" w:cs="Times New Roman"/>
                <w:color w:val="C00000"/>
                <w:sz w:val="24"/>
                <w:szCs w:val="24"/>
                <w:lang w:eastAsia="ru-RU"/>
              </w:rPr>
              <w:t>Деепричастие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10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15.</w:t>
            </w:r>
            <w:r w:rsidRPr="008632EC">
              <w:rPr>
                <w:rFonts w:ascii="Times New Roman" w:hAnsi="Times New Roman" w:cs="Times New Roman"/>
                <w:color w:val="FF0000"/>
                <w:sz w:val="24"/>
                <w:szCs w:val="24"/>
                <w:u w:val="single"/>
              </w:rPr>
              <w:t>Контрольная работа № 7.</w:t>
            </w:r>
            <w:r w:rsidRPr="008632EC">
              <w:rPr>
                <w:rFonts w:ascii="Times New Roman" w:hAnsi="Times New Roman" w:cs="Times New Roman"/>
                <w:sz w:val="24"/>
                <w:szCs w:val="24"/>
              </w:rPr>
              <w:t xml:space="preserve"> Диктант с языковым заданием по теме «Деепричастие».  </w:t>
            </w:r>
          </w:p>
        </w:tc>
      </w:tr>
      <w:tr w:rsidR="00FA71C6" w:rsidRPr="008632EC" w:rsidTr="008632EC">
        <w:trPr>
          <w:trHeight w:val="144"/>
        </w:trPr>
        <w:tc>
          <w:tcPr>
            <w:tcW w:w="1173" w:type="dxa"/>
          </w:tcPr>
          <w:p w:rsidR="00FA71C6" w:rsidRPr="008632EC" w:rsidRDefault="00FA71C6" w:rsidP="008632EC">
            <w:pPr>
              <w:spacing w:after="0" w:line="240" w:lineRule="auto"/>
              <w:rPr>
                <w:rFonts w:ascii="Times New Roman" w:hAnsi="Times New Roman" w:cs="Times New Roman"/>
                <w:sz w:val="24"/>
                <w:szCs w:val="24"/>
                <w:lang w:eastAsia="ru-RU"/>
              </w:rPr>
            </w:pPr>
          </w:p>
        </w:tc>
        <w:tc>
          <w:tcPr>
            <w:tcW w:w="3256" w:type="dxa"/>
          </w:tcPr>
          <w:p w:rsidR="00FA71C6" w:rsidRPr="008632EC" w:rsidRDefault="00FA71C6" w:rsidP="008632EC">
            <w:pPr>
              <w:spacing w:after="0" w:line="240" w:lineRule="auto"/>
              <w:jc w:val="center"/>
              <w:rPr>
                <w:rFonts w:ascii="Times New Roman" w:hAnsi="Times New Roman" w:cs="Times New Roman"/>
                <w:color w:val="C00000"/>
                <w:sz w:val="24"/>
                <w:szCs w:val="24"/>
                <w:lang w:eastAsia="ru-RU"/>
              </w:rPr>
            </w:pPr>
            <w:r w:rsidRPr="008632EC">
              <w:rPr>
                <w:rFonts w:ascii="Times New Roman" w:hAnsi="Times New Roman" w:cs="Times New Roman"/>
                <w:color w:val="C00000"/>
                <w:sz w:val="24"/>
                <w:szCs w:val="24"/>
                <w:lang w:eastAsia="ru-RU"/>
              </w:rPr>
              <w:t>Причастие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20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 xml:space="preserve">16.сочинение по картине А. К. </w:t>
            </w:r>
            <w:proofErr w:type="spellStart"/>
            <w:r w:rsidRPr="008632EC">
              <w:rPr>
                <w:rFonts w:ascii="Times New Roman" w:hAnsi="Times New Roman" w:cs="Times New Roman"/>
                <w:sz w:val="24"/>
                <w:szCs w:val="24"/>
              </w:rPr>
              <w:t>Саврасова</w:t>
            </w:r>
            <w:proofErr w:type="spellEnd"/>
            <w:r w:rsidRPr="008632EC">
              <w:rPr>
                <w:rFonts w:ascii="Times New Roman" w:hAnsi="Times New Roman" w:cs="Times New Roman"/>
                <w:sz w:val="24"/>
                <w:szCs w:val="24"/>
              </w:rPr>
              <w:t xml:space="preserve"> «Грачи прилетели».</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9</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ИМЯ ЧИСЛИТЕЛЬНОЕ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16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17.</w:t>
            </w:r>
            <w:r w:rsidRPr="008632EC">
              <w:rPr>
                <w:rFonts w:ascii="Times New Roman" w:hAnsi="Times New Roman" w:cs="Times New Roman"/>
                <w:color w:val="FF0000"/>
                <w:sz w:val="24"/>
                <w:szCs w:val="24"/>
                <w:u w:val="single"/>
              </w:rPr>
              <w:t xml:space="preserve">Контрольная работа № 9. </w:t>
            </w:r>
            <w:r w:rsidRPr="008632EC">
              <w:rPr>
                <w:rFonts w:ascii="Times New Roman" w:hAnsi="Times New Roman" w:cs="Times New Roman"/>
                <w:sz w:val="24"/>
                <w:szCs w:val="24"/>
              </w:rPr>
              <w:t>Разученный диктант по упр. 770</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10</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МЕСТОИМЕНИЕ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22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18.</w:t>
            </w:r>
            <w:r w:rsidRPr="008632EC">
              <w:rPr>
                <w:rFonts w:ascii="Times New Roman" w:hAnsi="Times New Roman" w:cs="Times New Roman"/>
                <w:color w:val="FF0000"/>
                <w:sz w:val="24"/>
                <w:szCs w:val="24"/>
                <w:u w:val="single"/>
              </w:rPr>
              <w:t xml:space="preserve">Контрольная работа № 10. </w:t>
            </w:r>
            <w:r w:rsidRPr="008632EC">
              <w:rPr>
                <w:rFonts w:ascii="Times New Roman" w:hAnsi="Times New Roman" w:cs="Times New Roman"/>
                <w:sz w:val="24"/>
                <w:szCs w:val="24"/>
              </w:rPr>
              <w:t xml:space="preserve">Зачёт по теме «Местоимение».  </w:t>
            </w:r>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ПОВТОРЕНИЕ </w:t>
            </w:r>
            <w:proofErr w:type="gramStart"/>
            <w:r w:rsidRPr="008632EC">
              <w:rPr>
                <w:rFonts w:ascii="Times New Roman" w:hAnsi="Times New Roman" w:cs="Times New Roman"/>
                <w:color w:val="000000"/>
                <w:sz w:val="24"/>
                <w:szCs w:val="24"/>
                <w:lang w:eastAsia="ru-RU"/>
              </w:rPr>
              <w:t>ИЗУЧЕННОГО</w:t>
            </w:r>
            <w:proofErr w:type="gramEnd"/>
            <w:r w:rsidRPr="008632EC">
              <w:rPr>
                <w:rFonts w:ascii="Times New Roman" w:hAnsi="Times New Roman" w:cs="Times New Roman"/>
                <w:color w:val="000000"/>
                <w:sz w:val="24"/>
                <w:szCs w:val="24"/>
                <w:lang w:eastAsia="ru-RU"/>
              </w:rPr>
              <w:t xml:space="preserve"> В 6 КЛАССЕ</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17 ч.</w:t>
            </w:r>
          </w:p>
        </w:tc>
        <w:tc>
          <w:tcPr>
            <w:tcW w:w="3909" w:type="dxa"/>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u w:val="single"/>
              </w:rPr>
              <w:t>19.</w:t>
            </w:r>
            <w:r w:rsidRPr="008632EC">
              <w:rPr>
                <w:rFonts w:ascii="Times New Roman" w:hAnsi="Times New Roman" w:cs="Times New Roman"/>
                <w:color w:val="FF0000"/>
                <w:sz w:val="24"/>
                <w:szCs w:val="24"/>
                <w:u w:val="single"/>
              </w:rPr>
              <w:t xml:space="preserve">Контрольная работа № 11. </w:t>
            </w:r>
            <w:r w:rsidRPr="008632EC">
              <w:rPr>
                <w:rFonts w:ascii="Times New Roman" w:hAnsi="Times New Roman" w:cs="Times New Roman"/>
                <w:sz w:val="24"/>
                <w:szCs w:val="24"/>
              </w:rPr>
              <w:t>Разученный диктант с языковым анализом</w:t>
            </w:r>
            <w:proofErr w:type="gramStart"/>
            <w:r w:rsidRPr="008632EC">
              <w:rPr>
                <w:rFonts w:ascii="Times New Roman" w:hAnsi="Times New Roman" w:cs="Times New Roman"/>
                <w:sz w:val="24"/>
                <w:szCs w:val="24"/>
              </w:rPr>
              <w:t xml:space="preserve"> .</w:t>
            </w:r>
            <w:proofErr w:type="gramEnd"/>
          </w:p>
        </w:tc>
      </w:tr>
      <w:tr w:rsidR="00FA71C6" w:rsidRPr="008632EC" w:rsidTr="008632EC">
        <w:trPr>
          <w:trHeight w:val="144"/>
        </w:trPr>
        <w:tc>
          <w:tcPr>
            <w:tcW w:w="1173"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w:t>
            </w: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РЕЗЕРВНЫЕ ЧАСЫ. ПОВТОРЕНИЕ </w:t>
            </w:r>
            <w:proofErr w:type="gramStart"/>
            <w:r w:rsidRPr="008632EC">
              <w:rPr>
                <w:rFonts w:ascii="Times New Roman" w:hAnsi="Times New Roman" w:cs="Times New Roman"/>
                <w:color w:val="000000"/>
                <w:sz w:val="24"/>
                <w:szCs w:val="24"/>
                <w:lang w:eastAsia="ru-RU"/>
              </w:rPr>
              <w:t>ИЗУЧЕННОГО</w:t>
            </w:r>
            <w:proofErr w:type="gramEnd"/>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r w:rsidRPr="008632EC">
              <w:rPr>
                <w:rFonts w:ascii="Times New Roman" w:hAnsi="Times New Roman" w:cs="Times New Roman"/>
                <w:color w:val="000000"/>
                <w:sz w:val="24"/>
                <w:szCs w:val="24"/>
                <w:lang w:val="en-US" w:eastAsia="ru-RU"/>
              </w:rPr>
              <w:t>0</w:t>
            </w:r>
            <w:r w:rsidRPr="008632EC">
              <w:rPr>
                <w:rFonts w:ascii="Times New Roman" w:hAnsi="Times New Roman" w:cs="Times New Roman"/>
                <w:color w:val="000000"/>
                <w:sz w:val="24"/>
                <w:szCs w:val="24"/>
                <w:lang w:eastAsia="ru-RU"/>
              </w:rPr>
              <w:t xml:space="preserve"> ч.</w:t>
            </w:r>
          </w:p>
        </w:tc>
        <w:tc>
          <w:tcPr>
            <w:tcW w:w="3909" w:type="dxa"/>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u w:val="single"/>
              </w:rPr>
              <w:t>20.</w:t>
            </w:r>
            <w:r w:rsidRPr="008632EC">
              <w:rPr>
                <w:rFonts w:ascii="Times New Roman" w:hAnsi="Times New Roman" w:cs="Times New Roman"/>
                <w:color w:val="FF0000"/>
                <w:sz w:val="24"/>
                <w:szCs w:val="24"/>
                <w:u w:val="single"/>
              </w:rPr>
              <w:t>Контрольная работа № 12.</w:t>
            </w:r>
            <w:r w:rsidRPr="008632EC">
              <w:rPr>
                <w:rFonts w:ascii="Times New Roman" w:hAnsi="Times New Roman" w:cs="Times New Roman"/>
                <w:sz w:val="24"/>
                <w:szCs w:val="24"/>
              </w:rPr>
              <w:t xml:space="preserve"> </w:t>
            </w:r>
          </w:p>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Диктант с языковым анализом по итогам повторения.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21.Итоговое тестирование.</w:t>
            </w:r>
          </w:p>
        </w:tc>
      </w:tr>
      <w:tr w:rsidR="00FA71C6" w:rsidRPr="008632EC" w:rsidTr="008632EC">
        <w:trPr>
          <w:trHeight w:val="144"/>
        </w:trPr>
        <w:tc>
          <w:tcPr>
            <w:tcW w:w="1173" w:type="dxa"/>
          </w:tcPr>
          <w:p w:rsidR="00FA71C6" w:rsidRPr="008632EC" w:rsidRDefault="00FA71C6" w:rsidP="008632EC">
            <w:pPr>
              <w:spacing w:after="0" w:line="240" w:lineRule="auto"/>
              <w:rPr>
                <w:rFonts w:ascii="Times New Roman" w:hAnsi="Times New Roman" w:cs="Times New Roman"/>
                <w:sz w:val="24"/>
                <w:szCs w:val="24"/>
                <w:lang w:eastAsia="ru-RU"/>
              </w:rPr>
            </w:pPr>
          </w:p>
        </w:tc>
        <w:tc>
          <w:tcPr>
            <w:tcW w:w="3256"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Всего</w:t>
            </w:r>
          </w:p>
        </w:tc>
        <w:tc>
          <w:tcPr>
            <w:tcW w:w="1945"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r w:rsidRPr="008632EC">
              <w:rPr>
                <w:rFonts w:ascii="Times New Roman" w:hAnsi="Times New Roman" w:cs="Times New Roman"/>
                <w:color w:val="000000"/>
                <w:sz w:val="24"/>
                <w:szCs w:val="24"/>
                <w:lang w:val="en-US" w:eastAsia="ru-RU"/>
              </w:rPr>
              <w:t>08</w:t>
            </w:r>
            <w:r w:rsidRPr="008632EC">
              <w:rPr>
                <w:rFonts w:ascii="Times New Roman" w:hAnsi="Times New Roman" w:cs="Times New Roman"/>
                <w:color w:val="000000"/>
                <w:sz w:val="24"/>
                <w:szCs w:val="24"/>
                <w:lang w:eastAsia="ru-RU"/>
              </w:rPr>
              <w:t>ч.</w:t>
            </w:r>
          </w:p>
        </w:tc>
        <w:tc>
          <w:tcPr>
            <w:tcW w:w="3909" w:type="dxa"/>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val="en-US" w:eastAsia="ru-RU"/>
              </w:rPr>
              <w:t>21</w:t>
            </w:r>
            <w:r w:rsidRPr="008632EC">
              <w:rPr>
                <w:rFonts w:ascii="Times New Roman" w:hAnsi="Times New Roman" w:cs="Times New Roman"/>
                <w:color w:val="000000"/>
                <w:sz w:val="24"/>
                <w:szCs w:val="24"/>
                <w:lang w:eastAsia="ru-RU"/>
              </w:rPr>
              <w:t xml:space="preserve"> ч.</w:t>
            </w:r>
          </w:p>
        </w:tc>
      </w:tr>
    </w:tbl>
    <w:p w:rsidR="00FA71C6" w:rsidRPr="008632EC" w:rsidRDefault="00FA71C6" w:rsidP="008632EC">
      <w:pPr>
        <w:spacing w:after="0" w:line="240" w:lineRule="auto"/>
        <w:rPr>
          <w:rFonts w:ascii="Times New Roman" w:hAnsi="Times New Roman" w:cs="Times New Roman"/>
          <w:color w:val="000000"/>
          <w:sz w:val="24"/>
          <w:szCs w:val="24"/>
          <w:lang w:eastAsia="ru-RU"/>
        </w:rPr>
      </w:pPr>
    </w:p>
    <w:p w:rsidR="00FA71C6" w:rsidRDefault="00FA71C6" w:rsidP="008632EC">
      <w:pPr>
        <w:spacing w:after="0" w:line="240" w:lineRule="auto"/>
        <w:jc w:val="center"/>
        <w:rPr>
          <w:rFonts w:ascii="Times New Roman" w:hAnsi="Times New Roman" w:cs="Times New Roman"/>
          <w:b/>
          <w:bCs/>
          <w:color w:val="000000"/>
          <w:sz w:val="24"/>
          <w:szCs w:val="24"/>
          <w:lang w:eastAsia="ru-RU"/>
        </w:rPr>
      </w:pPr>
      <w:r w:rsidRPr="008632EC">
        <w:rPr>
          <w:rFonts w:ascii="Times New Roman" w:hAnsi="Times New Roman" w:cs="Times New Roman"/>
          <w:b/>
          <w:bCs/>
          <w:color w:val="000000"/>
          <w:sz w:val="24"/>
          <w:szCs w:val="24"/>
          <w:lang w:eastAsia="ru-RU"/>
        </w:rPr>
        <w:t>Содержание обучения</w:t>
      </w:r>
      <w:r w:rsidR="008632EC">
        <w:rPr>
          <w:rFonts w:ascii="Times New Roman" w:hAnsi="Times New Roman" w:cs="Times New Roman"/>
          <w:b/>
          <w:bCs/>
          <w:color w:val="000000"/>
          <w:sz w:val="24"/>
          <w:szCs w:val="24"/>
          <w:lang w:eastAsia="ru-RU"/>
        </w:rPr>
        <w:t>.</w:t>
      </w:r>
    </w:p>
    <w:p w:rsidR="008632EC" w:rsidRPr="008632EC" w:rsidRDefault="008632EC" w:rsidP="008632EC">
      <w:pPr>
        <w:spacing w:after="0" w:line="240" w:lineRule="auto"/>
        <w:jc w:val="center"/>
        <w:rPr>
          <w:rFonts w:ascii="Times New Roman" w:hAnsi="Times New Roman" w:cs="Times New Roman"/>
          <w:color w:val="000000"/>
          <w:sz w:val="24"/>
          <w:szCs w:val="24"/>
          <w:lang w:eastAsia="ru-RU"/>
        </w:rPr>
      </w:pPr>
    </w:p>
    <w:tbl>
      <w:tblPr>
        <w:tblW w:w="0" w:type="auto"/>
        <w:tblInd w:w="2" w:type="dxa"/>
        <w:tblCellMar>
          <w:left w:w="0" w:type="dxa"/>
          <w:right w:w="0" w:type="dxa"/>
        </w:tblCellMar>
        <w:tblLook w:val="00A0" w:firstRow="1" w:lastRow="0" w:firstColumn="1" w:lastColumn="0" w:noHBand="0" w:noVBand="0"/>
      </w:tblPr>
      <w:tblGrid>
        <w:gridCol w:w="3966"/>
        <w:gridCol w:w="5605"/>
      </w:tblGrid>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Основные сведения о языке и речи</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Употребление языковых единиц в речи, применение полученных знаний в учебной и практической деятельности, совершенствование речевой деятельности</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РОДНОЙ ЯЗЫК</w:t>
            </w:r>
            <w:r>
              <w:rPr>
                <w:rFonts w:ascii="Times New Roman" w:hAnsi="Times New Roman" w:cs="Times New Roman"/>
                <w:color w:val="000000"/>
                <w:sz w:val="24"/>
                <w:szCs w:val="24"/>
                <w:lang w:eastAsia="ru-RU"/>
              </w:rPr>
              <w:t xml:space="preserve"> </w:t>
            </w:r>
            <w:r w:rsidRPr="008632EC">
              <w:rPr>
                <w:rFonts w:ascii="Times New Roman" w:hAnsi="Times New Roman" w:cs="Times New Roman"/>
                <w:color w:val="000000"/>
                <w:sz w:val="24"/>
                <w:szCs w:val="24"/>
                <w:lang w:eastAsia="ru-RU"/>
              </w:rPr>
              <w:t>(3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Роль родного языка в жизни человека.</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Общее представление о функциональных разновидностях языка: </w:t>
            </w:r>
            <w:proofErr w:type="gramStart"/>
            <w:r w:rsidRPr="008632EC">
              <w:rPr>
                <w:rFonts w:ascii="Times New Roman" w:hAnsi="Times New Roman" w:cs="Times New Roman"/>
                <w:color w:val="000000"/>
                <w:sz w:val="24"/>
                <w:szCs w:val="24"/>
                <w:lang w:eastAsia="ru-RU"/>
              </w:rPr>
              <w:t>разговорном</w:t>
            </w:r>
            <w:proofErr w:type="gramEnd"/>
          </w:p>
          <w:p w:rsidR="00FA71C6" w:rsidRPr="008632EC" w:rsidRDefault="00FA71C6" w:rsidP="008632EC">
            <w:pPr>
              <w:spacing w:after="0" w:line="240" w:lineRule="auto"/>
              <w:rPr>
                <w:rFonts w:ascii="Times New Roman" w:hAnsi="Times New Roman" w:cs="Times New Roman"/>
                <w:color w:val="000000"/>
                <w:sz w:val="24"/>
                <w:szCs w:val="24"/>
                <w:lang w:eastAsia="ru-RU"/>
              </w:rPr>
            </w:pPr>
            <w:proofErr w:type="gramStart"/>
            <w:r w:rsidRPr="008632EC">
              <w:rPr>
                <w:rFonts w:ascii="Times New Roman" w:hAnsi="Times New Roman" w:cs="Times New Roman"/>
                <w:color w:val="000000"/>
                <w:sz w:val="24"/>
                <w:szCs w:val="24"/>
                <w:lang w:eastAsia="ru-RU"/>
              </w:rPr>
              <w:lastRenderedPageBreak/>
              <w:t>языке</w:t>
            </w:r>
            <w:proofErr w:type="gramEnd"/>
            <w:r w:rsidRPr="008632EC">
              <w:rPr>
                <w:rFonts w:ascii="Times New Roman" w:hAnsi="Times New Roman" w:cs="Times New Roman"/>
                <w:color w:val="000000"/>
                <w:sz w:val="24"/>
                <w:szCs w:val="24"/>
                <w:lang w:eastAsia="ru-RU"/>
              </w:rPr>
              <w:t>, функциональных стилях (научном, публицистическом, официально-деловом),</w:t>
            </w:r>
          </w:p>
          <w:p w:rsidR="00FA71C6" w:rsidRPr="008632EC" w:rsidRDefault="00FA71C6" w:rsidP="008632EC">
            <w:pPr>
              <w:spacing w:after="0" w:line="240" w:lineRule="auto"/>
              <w:rPr>
                <w:rFonts w:ascii="Times New Roman" w:hAnsi="Times New Roman" w:cs="Times New Roman"/>
                <w:color w:val="000000"/>
                <w:sz w:val="24"/>
                <w:szCs w:val="24"/>
                <w:lang w:eastAsia="ru-RU"/>
              </w:rPr>
            </w:pPr>
            <w:proofErr w:type="gramStart"/>
            <w:r w:rsidRPr="008632EC">
              <w:rPr>
                <w:rFonts w:ascii="Times New Roman" w:hAnsi="Times New Roman" w:cs="Times New Roman"/>
                <w:color w:val="000000"/>
                <w:sz w:val="24"/>
                <w:szCs w:val="24"/>
                <w:lang w:eastAsia="ru-RU"/>
              </w:rPr>
              <w:t>языке</w:t>
            </w:r>
            <w:proofErr w:type="gramEnd"/>
            <w:r w:rsidRPr="008632EC">
              <w:rPr>
                <w:rFonts w:ascii="Times New Roman" w:hAnsi="Times New Roman" w:cs="Times New Roman"/>
                <w:color w:val="000000"/>
                <w:sz w:val="24"/>
                <w:szCs w:val="24"/>
                <w:lang w:eastAsia="ru-RU"/>
              </w:rPr>
              <w:t xml:space="preserve"> художественной литературы.</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Различение функциональных разновидностей языка в наиболее простых и ясных случаях (в течение всего учебного года).</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b/>
                <w:bCs/>
                <w:color w:val="000000"/>
                <w:sz w:val="24"/>
                <w:szCs w:val="24"/>
                <w:lang w:eastAsia="ru-RU"/>
              </w:rPr>
              <w:lastRenderedPageBreak/>
              <w:t xml:space="preserve">РУССКАЯ ОРФОГРАФИЯ КАК СИСТЕМА ПРАВИЛ </w:t>
            </w:r>
            <w:r w:rsidRPr="008632EC">
              <w:rPr>
                <w:rFonts w:ascii="Times New Roman" w:hAnsi="Times New Roman" w:cs="Times New Roman"/>
                <w:color w:val="000000"/>
                <w:sz w:val="24"/>
                <w:szCs w:val="24"/>
                <w:lang w:eastAsia="ru-RU"/>
              </w:rPr>
              <w:t>(13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Орфография </w:t>
            </w:r>
            <w:r w:rsidRPr="008632EC">
              <w:rPr>
                <w:rFonts w:ascii="Times New Roman" w:hAnsi="Times New Roman" w:cs="Times New Roman"/>
                <w:color w:val="000000"/>
                <w:sz w:val="24"/>
                <w:szCs w:val="24"/>
                <w:lang w:eastAsia="ru-RU"/>
              </w:rPr>
              <w:t>как раздел правописания.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Орфография — система правил правописания. Разделы русской орфографии и обобщающее правило для каждого из них (на основе изученного).</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Правописание корней.</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Правописание приставок.</w:t>
            </w:r>
          </w:p>
          <w:p w:rsidR="00FA71C6" w:rsidRPr="008632EC" w:rsidRDefault="00FA71C6" w:rsidP="008632EC">
            <w:pPr>
              <w:spacing w:after="0" w:line="240" w:lineRule="auto"/>
              <w:ind w:hanging="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суффиксов. </w:t>
            </w:r>
          </w:p>
          <w:p w:rsidR="00FA71C6" w:rsidRPr="008632EC" w:rsidRDefault="00FA71C6" w:rsidP="008632EC">
            <w:pPr>
              <w:spacing w:after="0" w:line="240" w:lineRule="auto"/>
              <w:ind w:hanging="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Правописание окончаний.</w:t>
            </w:r>
          </w:p>
          <w:p w:rsidR="00FA71C6" w:rsidRPr="008632EC" w:rsidRDefault="00FA71C6" w:rsidP="008632EC">
            <w:pPr>
              <w:spacing w:after="0" w:line="240" w:lineRule="auto"/>
              <w:ind w:hanging="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w:t>
            </w:r>
            <w:r w:rsidRPr="008632EC">
              <w:rPr>
                <w:rFonts w:ascii="Times New Roman" w:hAnsi="Times New Roman" w:cs="Times New Roman"/>
                <w:b/>
                <w:bCs/>
                <w:i/>
                <w:iCs/>
                <w:color w:val="000000"/>
                <w:sz w:val="24"/>
                <w:szCs w:val="24"/>
                <w:lang w:eastAsia="ru-RU"/>
              </w:rPr>
              <w:t>ъ</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и</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b/>
                <w:bCs/>
                <w:i/>
                <w:iCs/>
                <w:color w:val="000000"/>
                <w:sz w:val="24"/>
                <w:szCs w:val="24"/>
                <w:lang w:eastAsia="ru-RU"/>
              </w:rPr>
              <w:t>ь</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(повторение).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Слитные, дефисные и </w:t>
            </w:r>
            <w:proofErr w:type="spellStart"/>
            <w:proofErr w:type="gramStart"/>
            <w:r w:rsidRPr="008632EC">
              <w:rPr>
                <w:rFonts w:ascii="Times New Roman" w:hAnsi="Times New Roman" w:cs="Times New Roman"/>
                <w:color w:val="000000"/>
                <w:sz w:val="24"/>
                <w:szCs w:val="24"/>
                <w:lang w:eastAsia="ru-RU"/>
              </w:rPr>
              <w:t>раздель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ные</w:t>
            </w:r>
            <w:proofErr w:type="spellEnd"/>
            <w:proofErr w:type="gramEnd"/>
            <w:r w:rsidRPr="008632EC">
              <w:rPr>
                <w:rFonts w:ascii="Times New Roman" w:hAnsi="Times New Roman" w:cs="Times New Roman"/>
                <w:color w:val="000000"/>
                <w:sz w:val="24"/>
                <w:szCs w:val="24"/>
                <w:lang w:eastAsia="ru-RU"/>
              </w:rPr>
              <w:t xml:space="preserve"> написания (повторение).</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Правописание слов с корнями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w:t>
            </w:r>
            <w:proofErr w:type="spellStart"/>
            <w:r w:rsidRPr="008632EC">
              <w:rPr>
                <w:rFonts w:ascii="Times New Roman" w:hAnsi="Times New Roman" w:cs="Times New Roman"/>
                <w:i/>
                <w:iCs/>
                <w:color w:val="000000"/>
                <w:sz w:val="24"/>
                <w:szCs w:val="24"/>
                <w:lang w:eastAsia="ru-RU"/>
              </w:rPr>
              <w:t>зар</w:t>
            </w:r>
            <w:proofErr w:type="spellEnd"/>
            <w:r w:rsidRPr="008632EC">
              <w:rPr>
                <w:rFonts w:ascii="Times New Roman" w:hAnsi="Times New Roman" w:cs="Times New Roman"/>
                <w:i/>
                <w:iCs/>
                <w:color w:val="000000"/>
                <w:sz w:val="24"/>
                <w:szCs w:val="24"/>
                <w:lang w:eastAsia="ru-RU"/>
              </w:rPr>
              <w:t>-//-</w:t>
            </w:r>
            <w:proofErr w:type="spellStart"/>
            <w:r w:rsidRPr="008632EC">
              <w:rPr>
                <w:rFonts w:ascii="Times New Roman" w:hAnsi="Times New Roman" w:cs="Times New Roman"/>
                <w:i/>
                <w:iCs/>
                <w:color w:val="000000"/>
                <w:sz w:val="24"/>
                <w:szCs w:val="24"/>
                <w:lang w:eastAsia="ru-RU"/>
              </w:rPr>
              <w:t>зо</w:t>
            </w:r>
            <w:proofErr w:type="gramStart"/>
            <w:r w:rsidRPr="008632EC">
              <w:rPr>
                <w:rFonts w:ascii="Times New Roman" w:hAnsi="Times New Roman" w:cs="Times New Roman"/>
                <w:i/>
                <w:iCs/>
                <w:color w:val="000000"/>
                <w:sz w:val="24"/>
                <w:szCs w:val="24"/>
                <w:lang w:eastAsia="ru-RU"/>
              </w:rPr>
              <w:t>р</w:t>
            </w:r>
            <w:proofErr w:type="spellEnd"/>
            <w:r w:rsidRPr="008632EC">
              <w:rPr>
                <w:rFonts w:ascii="Times New Roman" w:hAnsi="Times New Roman" w:cs="Times New Roman"/>
                <w:i/>
                <w:iCs/>
                <w:color w:val="000000"/>
                <w:sz w:val="24"/>
                <w:szCs w:val="24"/>
                <w:lang w:eastAsia="ru-RU"/>
              </w:rPr>
              <w:t>-</w:t>
            </w:r>
            <w:proofErr w:type="gramEnd"/>
            <w:r w:rsidRPr="008632EC">
              <w:rPr>
                <w:rFonts w:ascii="Times New Roman" w:hAnsi="Times New Roman" w:cs="Times New Roman"/>
                <w:i/>
                <w:iCs/>
                <w:color w:val="000000"/>
                <w:sz w:val="24"/>
                <w:szCs w:val="24"/>
                <w:lang w:eastAsia="ru-RU"/>
              </w:rPr>
              <w:t>, -</w:t>
            </w:r>
            <w:proofErr w:type="spellStart"/>
            <w:r w:rsidRPr="008632EC">
              <w:rPr>
                <w:rFonts w:ascii="Times New Roman" w:hAnsi="Times New Roman" w:cs="Times New Roman"/>
                <w:i/>
                <w:iCs/>
                <w:color w:val="000000"/>
                <w:sz w:val="24"/>
                <w:szCs w:val="24"/>
                <w:lang w:eastAsia="ru-RU"/>
              </w:rPr>
              <w:t>гap</w:t>
            </w:r>
            <w:proofErr w:type="spellEnd"/>
            <w:r w:rsidRPr="008632EC">
              <w:rPr>
                <w:rFonts w:ascii="Times New Roman" w:hAnsi="Times New Roman" w:cs="Times New Roman"/>
                <w:i/>
                <w:iCs/>
                <w:color w:val="000000"/>
                <w:sz w:val="24"/>
                <w:szCs w:val="24"/>
                <w:lang w:eastAsia="ru-RU"/>
              </w:rPr>
              <w:t>-//-гор-, -</w:t>
            </w:r>
            <w:proofErr w:type="spellStart"/>
            <w:r w:rsidRPr="008632EC">
              <w:rPr>
                <w:rFonts w:ascii="Times New Roman" w:hAnsi="Times New Roman" w:cs="Times New Roman"/>
                <w:i/>
                <w:iCs/>
                <w:color w:val="000000"/>
                <w:sz w:val="24"/>
                <w:szCs w:val="24"/>
                <w:lang w:eastAsia="ru-RU"/>
              </w:rPr>
              <w:t>кас</w:t>
            </w:r>
            <w:proofErr w:type="spellEnd"/>
            <w:r w:rsidRPr="008632EC">
              <w:rPr>
                <w:rFonts w:ascii="Times New Roman" w:hAnsi="Times New Roman" w:cs="Times New Roman"/>
                <w:i/>
                <w:iCs/>
                <w:color w:val="000000"/>
                <w:sz w:val="24"/>
                <w:szCs w:val="24"/>
                <w:lang w:eastAsia="ru-RU"/>
              </w:rPr>
              <w:t>-//-кос-.</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букв </w:t>
            </w:r>
            <w:r w:rsidRPr="008632EC">
              <w:rPr>
                <w:rFonts w:ascii="Times New Roman" w:hAnsi="Times New Roman" w:cs="Times New Roman"/>
                <w:b/>
                <w:bCs/>
                <w:i/>
                <w:iCs/>
                <w:color w:val="000000"/>
                <w:sz w:val="24"/>
                <w:szCs w:val="24"/>
                <w:lang w:eastAsia="ru-RU"/>
              </w:rPr>
              <w:t xml:space="preserve">ы </w:t>
            </w:r>
            <w:r w:rsidRPr="008632EC">
              <w:rPr>
                <w:rFonts w:ascii="Times New Roman" w:hAnsi="Times New Roman" w:cs="Times New Roman"/>
                <w:color w:val="000000"/>
                <w:sz w:val="24"/>
                <w:szCs w:val="24"/>
                <w:lang w:eastAsia="ru-RU"/>
              </w:rPr>
              <w:t xml:space="preserve">и </w:t>
            </w:r>
            <w:proofErr w:type="spellStart"/>
            <w:proofErr w:type="gramStart"/>
            <w:r w:rsidRPr="008632EC">
              <w:rPr>
                <w:rFonts w:ascii="Times New Roman" w:hAnsi="Times New Roman" w:cs="Times New Roman"/>
                <w:b/>
                <w:bCs/>
                <w:i/>
                <w:iCs/>
                <w:color w:val="000000"/>
                <w:sz w:val="24"/>
                <w:szCs w:val="24"/>
                <w:lang w:eastAsia="ru-RU"/>
              </w:rPr>
              <w:t>и</w:t>
            </w:r>
            <w:proofErr w:type="spellEnd"/>
            <w:proofErr w:type="gramEnd"/>
            <w:r w:rsidRPr="008632EC">
              <w:rPr>
                <w:rFonts w:ascii="Times New Roman" w:hAnsi="Times New Roman" w:cs="Times New Roman"/>
                <w:b/>
                <w:bCs/>
                <w:i/>
                <w:iCs/>
                <w:color w:val="000000"/>
                <w:sz w:val="24"/>
                <w:szCs w:val="24"/>
                <w:lang w:eastAsia="ru-RU"/>
              </w:rPr>
              <w:t xml:space="preserve"> </w:t>
            </w:r>
            <w:r w:rsidRPr="008632EC">
              <w:rPr>
                <w:rFonts w:ascii="Times New Roman" w:hAnsi="Times New Roman" w:cs="Times New Roman"/>
                <w:color w:val="000000"/>
                <w:sz w:val="24"/>
                <w:szCs w:val="24"/>
                <w:lang w:eastAsia="ru-RU"/>
              </w:rPr>
              <w:t>в корнях после приставок.</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Различение приставок </w:t>
            </w:r>
            <w:r w:rsidRPr="008632EC">
              <w:rPr>
                <w:rFonts w:ascii="Times New Roman" w:hAnsi="Times New Roman" w:cs="Times New Roman"/>
                <w:b/>
                <w:bCs/>
                <w:i/>
                <w:iCs/>
                <w:color w:val="000000"/>
                <w:sz w:val="24"/>
                <w:szCs w:val="24"/>
                <w:lang w:eastAsia="ru-RU"/>
              </w:rPr>
              <w:t xml:space="preserve">при- </w:t>
            </w:r>
            <w:r w:rsidRPr="008632EC">
              <w:rPr>
                <w:rFonts w:ascii="Times New Roman" w:hAnsi="Times New Roman" w:cs="Times New Roman"/>
                <w:color w:val="000000"/>
                <w:sz w:val="24"/>
                <w:szCs w:val="24"/>
                <w:lang w:eastAsia="ru-RU"/>
              </w:rPr>
              <w:t xml:space="preserve">и </w:t>
            </w:r>
            <w:r w:rsidRPr="008632EC">
              <w:rPr>
                <w:rFonts w:ascii="Times New Roman" w:hAnsi="Times New Roman" w:cs="Times New Roman"/>
                <w:b/>
                <w:bCs/>
                <w:i/>
                <w:iCs/>
                <w:color w:val="000000"/>
                <w:sz w:val="24"/>
                <w:szCs w:val="24"/>
                <w:lang w:eastAsia="ru-RU"/>
              </w:rPr>
              <w:t>пр</w:t>
            </w:r>
            <w:proofErr w:type="gramStart"/>
            <w:r w:rsidRPr="008632EC">
              <w:rPr>
                <w:rFonts w:ascii="Times New Roman" w:hAnsi="Times New Roman" w:cs="Times New Roman"/>
                <w:b/>
                <w:bCs/>
                <w:i/>
                <w:iCs/>
                <w:color w:val="000000"/>
                <w:sz w:val="24"/>
                <w:szCs w:val="24"/>
                <w:lang w:eastAsia="ru-RU"/>
              </w:rPr>
              <w:t>е-</w:t>
            </w:r>
            <w:proofErr w:type="gram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на семантической основе.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некоторых приставок иноязычного происхождения </w:t>
            </w:r>
            <w:r w:rsidRPr="008632EC">
              <w:rPr>
                <w:rFonts w:ascii="Times New Roman" w:hAnsi="Times New Roman" w:cs="Times New Roman"/>
                <w:b/>
                <w:bCs/>
                <w:i/>
                <w:iCs/>
                <w:color w:val="000000"/>
                <w:sz w:val="24"/>
                <w:szCs w:val="24"/>
                <w:lang w:eastAsia="ru-RU"/>
              </w:rPr>
              <w:t>(анти-, архи-, д</w:t>
            </w:r>
            <w:proofErr w:type="gramStart"/>
            <w:r w:rsidRPr="008632EC">
              <w:rPr>
                <w:rFonts w:ascii="Times New Roman" w:hAnsi="Times New Roman" w:cs="Times New Roman"/>
                <w:b/>
                <w:bCs/>
                <w:i/>
                <w:iCs/>
                <w:color w:val="000000"/>
                <w:sz w:val="24"/>
                <w:szCs w:val="24"/>
                <w:lang w:eastAsia="ru-RU"/>
              </w:rPr>
              <w:t>е-</w:t>
            </w:r>
            <w:proofErr w:type="gramEnd"/>
            <w:r w:rsidRPr="008632EC">
              <w:rPr>
                <w:rFonts w:ascii="Times New Roman" w:hAnsi="Times New Roman" w:cs="Times New Roman"/>
                <w:b/>
                <w:bCs/>
                <w:i/>
                <w:iCs/>
                <w:color w:val="000000"/>
                <w:sz w:val="24"/>
                <w:szCs w:val="24"/>
                <w:lang w:eastAsia="ru-RU"/>
              </w:rPr>
              <w:t xml:space="preserve">, </w:t>
            </w:r>
            <w:proofErr w:type="spellStart"/>
            <w:r w:rsidRPr="008632EC">
              <w:rPr>
                <w:rFonts w:ascii="Times New Roman" w:hAnsi="Times New Roman" w:cs="Times New Roman"/>
                <w:b/>
                <w:bCs/>
                <w:i/>
                <w:iCs/>
                <w:color w:val="000000"/>
                <w:sz w:val="24"/>
                <w:szCs w:val="24"/>
                <w:lang w:eastAsia="ru-RU"/>
              </w:rPr>
              <w:t>интер</w:t>
            </w:r>
            <w:proofErr w:type="spellEnd"/>
            <w:r w:rsidRPr="008632EC">
              <w:rPr>
                <w:rFonts w:ascii="Times New Roman" w:hAnsi="Times New Roman" w:cs="Times New Roman"/>
                <w:b/>
                <w:bCs/>
                <w:i/>
                <w:iCs/>
                <w:color w:val="000000"/>
                <w:sz w:val="24"/>
                <w:szCs w:val="24"/>
                <w:lang w:eastAsia="ru-RU"/>
              </w:rPr>
              <w:t>-</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и др.).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суффиксов </w:t>
            </w:r>
            <w:proofErr w:type="gramStart"/>
            <w:r w:rsidRPr="008632EC">
              <w:rPr>
                <w:rFonts w:ascii="Times New Roman" w:hAnsi="Times New Roman" w:cs="Times New Roman"/>
                <w:b/>
                <w:bCs/>
                <w:color w:val="000000"/>
                <w:sz w:val="24"/>
                <w:szCs w:val="24"/>
                <w:lang w:eastAsia="ru-RU"/>
              </w:rPr>
              <w:t>-к</w:t>
            </w:r>
            <w:proofErr w:type="gramEnd"/>
            <w:r w:rsidRPr="008632EC">
              <w:rPr>
                <w:rFonts w:ascii="Times New Roman" w:hAnsi="Times New Roman" w:cs="Times New Roman"/>
                <w:b/>
                <w:bCs/>
                <w:color w:val="000000"/>
                <w:sz w:val="24"/>
                <w:szCs w:val="24"/>
                <w:lang w:eastAsia="ru-RU"/>
              </w:rPr>
              <w:t>-</w:t>
            </w:r>
            <w:r w:rsidRPr="008632EC">
              <w:rPr>
                <w:rFonts w:ascii="Times New Roman" w:hAnsi="Times New Roman" w:cs="Times New Roman"/>
                <w:color w:val="000000"/>
                <w:sz w:val="24"/>
                <w:szCs w:val="24"/>
                <w:lang w:eastAsia="ru-RU"/>
              </w:rPr>
              <w:t xml:space="preserve"> и </w:t>
            </w:r>
            <w:r w:rsidRPr="008632EC">
              <w:rPr>
                <w:rFonts w:ascii="Times New Roman" w:hAnsi="Times New Roman" w:cs="Times New Roman"/>
                <w:b/>
                <w:bCs/>
                <w:i/>
                <w:iCs/>
                <w:color w:val="000000"/>
                <w:sz w:val="24"/>
                <w:szCs w:val="24"/>
                <w:lang w:eastAsia="ru-RU"/>
              </w:rPr>
              <w:t>-</w:t>
            </w:r>
            <w:proofErr w:type="spellStart"/>
            <w:r w:rsidRPr="008632EC">
              <w:rPr>
                <w:rFonts w:ascii="Times New Roman" w:hAnsi="Times New Roman" w:cs="Times New Roman"/>
                <w:b/>
                <w:bCs/>
                <w:i/>
                <w:iCs/>
                <w:color w:val="000000"/>
                <w:sz w:val="24"/>
                <w:szCs w:val="24"/>
                <w:lang w:eastAsia="ru-RU"/>
              </w:rPr>
              <w:t>ск</w:t>
            </w:r>
            <w:proofErr w:type="spellEnd"/>
            <w:r w:rsidRPr="008632EC">
              <w:rPr>
                <w:rFonts w:ascii="Times New Roman" w:hAnsi="Times New Roman" w:cs="Times New Roman"/>
                <w:b/>
                <w:bCs/>
                <w:i/>
                <w:iCs/>
                <w:color w:val="000000"/>
                <w:sz w:val="24"/>
                <w:szCs w:val="24"/>
                <w:lang w:eastAsia="ru-RU"/>
              </w:rPr>
              <w:t>-</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в именах прилагательных.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букв </w:t>
            </w:r>
            <w:proofErr w:type="gramStart"/>
            <w:r w:rsidRPr="008632EC">
              <w:rPr>
                <w:rFonts w:ascii="Times New Roman" w:hAnsi="Times New Roman" w:cs="Times New Roman"/>
                <w:b/>
                <w:bCs/>
                <w:i/>
                <w:iCs/>
                <w:color w:val="000000"/>
                <w:sz w:val="24"/>
                <w:szCs w:val="24"/>
                <w:lang w:eastAsia="ru-RU"/>
              </w:rPr>
              <w:t>ё(</w:t>
            </w:r>
            <w:proofErr w:type="gramEnd"/>
            <w:r w:rsidRPr="008632EC">
              <w:rPr>
                <w:rFonts w:ascii="Times New Roman" w:hAnsi="Times New Roman" w:cs="Times New Roman"/>
                <w:b/>
                <w:bCs/>
                <w:i/>
                <w:iCs/>
                <w:color w:val="000000"/>
                <w:sz w:val="24"/>
                <w:szCs w:val="24"/>
                <w:lang w:eastAsia="ru-RU"/>
              </w:rPr>
              <w:t>е)</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и </w:t>
            </w:r>
            <w:r w:rsidRPr="008632EC">
              <w:rPr>
                <w:rFonts w:ascii="Times New Roman" w:hAnsi="Times New Roman" w:cs="Times New Roman"/>
                <w:b/>
                <w:bCs/>
                <w:color w:val="000000"/>
                <w:sz w:val="24"/>
                <w:szCs w:val="24"/>
                <w:lang w:eastAsia="ru-RU"/>
              </w:rPr>
              <w:t>о</w:t>
            </w:r>
            <w:r w:rsidRPr="008632EC">
              <w:rPr>
                <w:rFonts w:ascii="Times New Roman" w:hAnsi="Times New Roman" w:cs="Times New Roman"/>
                <w:color w:val="000000"/>
                <w:sz w:val="24"/>
                <w:szCs w:val="24"/>
                <w:lang w:eastAsia="ru-RU"/>
              </w:rPr>
              <w:t xml:space="preserve"> после шипящих и </w:t>
            </w:r>
            <w:r w:rsidRPr="008632EC">
              <w:rPr>
                <w:rFonts w:ascii="Times New Roman" w:hAnsi="Times New Roman" w:cs="Times New Roman"/>
                <w:b/>
                <w:bCs/>
                <w:color w:val="000000"/>
                <w:sz w:val="24"/>
                <w:szCs w:val="24"/>
                <w:lang w:eastAsia="ru-RU"/>
              </w:rPr>
              <w:t xml:space="preserve">ц </w:t>
            </w:r>
            <w:r w:rsidRPr="008632EC">
              <w:rPr>
                <w:rFonts w:ascii="Times New Roman" w:hAnsi="Times New Roman" w:cs="Times New Roman"/>
                <w:color w:val="000000"/>
                <w:sz w:val="24"/>
                <w:szCs w:val="24"/>
                <w:lang w:eastAsia="ru-RU"/>
              </w:rPr>
              <w:t>в разных морфемах (корнях, суффиксах, окончаниях).</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b/>
                <w:bCs/>
                <w:color w:val="000000"/>
                <w:sz w:val="24"/>
                <w:szCs w:val="24"/>
                <w:lang w:eastAsia="ru-RU"/>
              </w:rPr>
              <w:t xml:space="preserve">СИНТАКСИС И ПУНКТУАЦИЯ </w:t>
            </w:r>
            <w:r w:rsidRPr="008632EC">
              <w:rPr>
                <w:rFonts w:ascii="Times New Roman" w:hAnsi="Times New Roman" w:cs="Times New Roman"/>
                <w:color w:val="000000"/>
                <w:sz w:val="24"/>
                <w:szCs w:val="24"/>
                <w:lang w:eastAsia="ru-RU"/>
              </w:rPr>
              <w:t>(16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Синтаксис</w:t>
            </w:r>
            <w:r w:rsidRPr="008632EC">
              <w:rPr>
                <w:rFonts w:ascii="Times New Roman" w:hAnsi="Times New Roman" w:cs="Times New Roman"/>
                <w:color w:val="000000"/>
                <w:sz w:val="24"/>
                <w:szCs w:val="24"/>
                <w:lang w:eastAsia="ru-RU"/>
              </w:rPr>
              <w:t xml:space="preserve"> как раздел </w:t>
            </w:r>
            <w:proofErr w:type="spellStart"/>
            <w:proofErr w:type="gramStart"/>
            <w:r w:rsidRPr="008632EC">
              <w:rPr>
                <w:rFonts w:ascii="Times New Roman" w:hAnsi="Times New Roman" w:cs="Times New Roman"/>
                <w:color w:val="000000"/>
                <w:sz w:val="24"/>
                <w:szCs w:val="24"/>
                <w:lang w:eastAsia="ru-RU"/>
              </w:rPr>
              <w:t>лингви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стики</w:t>
            </w:r>
            <w:proofErr w:type="spellEnd"/>
            <w:proofErr w:type="gramEnd"/>
            <w:r w:rsidRPr="008632EC">
              <w:rPr>
                <w:rFonts w:ascii="Times New Roman" w:hAnsi="Times New Roman" w:cs="Times New Roman"/>
                <w:color w:val="000000"/>
                <w:sz w:val="24"/>
                <w:szCs w:val="24"/>
                <w:lang w:eastAsia="ru-RU"/>
              </w:rPr>
              <w:t xml:space="preserve">. Словосочетание и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proofErr w:type="gramEnd"/>
            <w:r w:rsidRPr="008632EC">
              <w:rPr>
                <w:rFonts w:ascii="Times New Roman" w:hAnsi="Times New Roman" w:cs="Times New Roman"/>
                <w:color w:val="000000"/>
                <w:sz w:val="24"/>
                <w:szCs w:val="24"/>
                <w:lang w:eastAsia="ru-RU"/>
              </w:rPr>
              <w:t xml:space="preserve"> как единицы синтаксиса.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Основные признаки </w:t>
            </w:r>
            <w:proofErr w:type="spellStart"/>
            <w:proofErr w:type="gramStart"/>
            <w:r w:rsidRPr="008632EC">
              <w:rPr>
                <w:rFonts w:ascii="Times New Roman" w:hAnsi="Times New Roman" w:cs="Times New Roman"/>
                <w:color w:val="000000"/>
                <w:sz w:val="24"/>
                <w:szCs w:val="24"/>
                <w:lang w:eastAsia="ru-RU"/>
              </w:rPr>
              <w:t>словосоче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тания</w:t>
            </w:r>
            <w:proofErr w:type="spellEnd"/>
            <w:proofErr w:type="gramEnd"/>
            <w:r w:rsidRPr="008632EC">
              <w:rPr>
                <w:rFonts w:ascii="Times New Roman" w:hAnsi="Times New Roman" w:cs="Times New Roman"/>
                <w:color w:val="000000"/>
                <w:sz w:val="24"/>
                <w:szCs w:val="24"/>
                <w:lang w:eastAsia="ru-RU"/>
              </w:rPr>
              <w:t xml:space="preserve">: смысловая и </w:t>
            </w:r>
            <w:proofErr w:type="spellStart"/>
            <w:r w:rsidRPr="008632EC">
              <w:rPr>
                <w:rFonts w:ascii="Times New Roman" w:hAnsi="Times New Roman" w:cs="Times New Roman"/>
                <w:color w:val="000000"/>
                <w:sz w:val="24"/>
                <w:szCs w:val="24"/>
                <w:lang w:eastAsia="ru-RU"/>
              </w:rPr>
              <w:t>граммати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ческая</w:t>
            </w:r>
            <w:proofErr w:type="spellEnd"/>
            <w:r w:rsidRPr="008632EC">
              <w:rPr>
                <w:rFonts w:ascii="Times New Roman" w:hAnsi="Times New Roman" w:cs="Times New Roman"/>
                <w:color w:val="000000"/>
                <w:sz w:val="24"/>
                <w:szCs w:val="24"/>
                <w:lang w:eastAsia="ru-RU"/>
              </w:rPr>
              <w:t xml:space="preserve"> связь слов. Виды словосочетаний: именные и глагольные.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Окончание как </w:t>
            </w:r>
            <w:proofErr w:type="spellStart"/>
            <w:proofErr w:type="gramStart"/>
            <w:r w:rsidRPr="008632EC">
              <w:rPr>
                <w:rFonts w:ascii="Times New Roman" w:hAnsi="Times New Roman" w:cs="Times New Roman"/>
                <w:color w:val="000000"/>
                <w:sz w:val="24"/>
                <w:szCs w:val="24"/>
                <w:lang w:eastAsia="ru-RU"/>
              </w:rPr>
              <w:t>формообразую</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щая</w:t>
            </w:r>
            <w:proofErr w:type="spellEnd"/>
            <w:proofErr w:type="gramEnd"/>
            <w:r w:rsidRPr="008632EC">
              <w:rPr>
                <w:rFonts w:ascii="Times New Roman" w:hAnsi="Times New Roman" w:cs="Times New Roman"/>
                <w:color w:val="000000"/>
                <w:sz w:val="24"/>
                <w:szCs w:val="24"/>
                <w:lang w:eastAsia="ru-RU"/>
              </w:rPr>
              <w:t xml:space="preserve"> значимая часть слова и средство связи слов в словосочетании.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Различия между </w:t>
            </w:r>
            <w:proofErr w:type="spellStart"/>
            <w:proofErr w:type="gramStart"/>
            <w:r w:rsidRPr="008632EC">
              <w:rPr>
                <w:rFonts w:ascii="Times New Roman" w:hAnsi="Times New Roman" w:cs="Times New Roman"/>
                <w:color w:val="000000"/>
                <w:sz w:val="24"/>
                <w:szCs w:val="24"/>
                <w:lang w:eastAsia="ru-RU"/>
              </w:rPr>
              <w:t>словосочета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ниями</w:t>
            </w:r>
            <w:proofErr w:type="spellEnd"/>
            <w:proofErr w:type="gramEnd"/>
            <w:r w:rsidRPr="008632EC">
              <w:rPr>
                <w:rFonts w:ascii="Times New Roman" w:hAnsi="Times New Roman" w:cs="Times New Roman"/>
                <w:color w:val="000000"/>
                <w:sz w:val="24"/>
                <w:szCs w:val="24"/>
                <w:lang w:eastAsia="ru-RU"/>
              </w:rPr>
              <w:t xml:space="preserve"> и фразеологизмами.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Основные признаки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w:t>
            </w:r>
            <w:proofErr w:type="spellEnd"/>
            <w:proofErr w:type="gramEnd"/>
            <w:r w:rsidRPr="008632EC">
              <w:rPr>
                <w:rFonts w:ascii="Times New Roman" w:hAnsi="Times New Roman" w:cs="Times New Roman"/>
                <w:color w:val="000000"/>
                <w:sz w:val="24"/>
                <w:szCs w:val="24"/>
                <w:lang w:eastAsia="ru-RU"/>
              </w:rPr>
              <w:t xml:space="preserve">: смысловая, </w:t>
            </w:r>
            <w:proofErr w:type="spellStart"/>
            <w:r w:rsidRPr="008632EC">
              <w:rPr>
                <w:rFonts w:ascii="Times New Roman" w:hAnsi="Times New Roman" w:cs="Times New Roman"/>
                <w:color w:val="000000"/>
                <w:sz w:val="24"/>
                <w:szCs w:val="24"/>
                <w:lang w:eastAsia="ru-RU"/>
              </w:rPr>
              <w:t>интонацион</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ная</w:t>
            </w:r>
            <w:proofErr w:type="spellEnd"/>
            <w:r w:rsidRPr="008632EC">
              <w:rPr>
                <w:rFonts w:ascii="Times New Roman" w:hAnsi="Times New Roman" w:cs="Times New Roman"/>
                <w:color w:val="000000"/>
                <w:sz w:val="24"/>
                <w:szCs w:val="24"/>
                <w:lang w:eastAsia="ru-RU"/>
              </w:rPr>
              <w:t xml:space="preserve">, грамматическая закон </w:t>
            </w:r>
            <w:proofErr w:type="spellStart"/>
            <w:r w:rsidRPr="008632EC">
              <w:rPr>
                <w:rFonts w:ascii="Times New Roman" w:hAnsi="Times New Roman" w:cs="Times New Roman"/>
                <w:color w:val="000000"/>
                <w:sz w:val="24"/>
                <w:szCs w:val="24"/>
                <w:lang w:eastAsia="ru-RU"/>
              </w:rPr>
              <w:t>ченность</w:t>
            </w:r>
            <w:proofErr w:type="spellEnd"/>
            <w:r w:rsidRPr="008632EC">
              <w:rPr>
                <w:rFonts w:ascii="Times New Roman" w:hAnsi="Times New Roman" w:cs="Times New Roman"/>
                <w:color w:val="000000"/>
                <w:sz w:val="24"/>
                <w:szCs w:val="24"/>
                <w:lang w:eastAsia="ru-RU"/>
              </w:rPr>
              <w:t xml:space="preserve">; соотнесенность с действительностью, то есть с речевой ситуацией; </w:t>
            </w:r>
            <w:proofErr w:type="spellStart"/>
            <w:r w:rsidRPr="008632EC">
              <w:rPr>
                <w:rFonts w:ascii="Times New Roman" w:hAnsi="Times New Roman" w:cs="Times New Roman"/>
                <w:color w:val="000000"/>
                <w:sz w:val="24"/>
                <w:szCs w:val="24"/>
                <w:lang w:eastAsia="ru-RU"/>
              </w:rPr>
              <w:t>выраже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r w:rsidRPr="008632EC">
              <w:rPr>
                <w:rFonts w:ascii="Times New Roman" w:hAnsi="Times New Roman" w:cs="Times New Roman"/>
                <w:color w:val="000000"/>
                <w:sz w:val="24"/>
                <w:szCs w:val="24"/>
                <w:lang w:eastAsia="ru-RU"/>
              </w:rPr>
              <w:t xml:space="preserve"> отношения к содержанию высказывания.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Грамматико-интонационные особенности вопросительных, повествовательных и побуди тельных предложений.</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Предложения двусоставные и односоставные. </w:t>
            </w:r>
            <w:proofErr w:type="spellStart"/>
            <w:proofErr w:type="gramStart"/>
            <w:r w:rsidRPr="008632EC">
              <w:rPr>
                <w:rFonts w:ascii="Times New Roman" w:hAnsi="Times New Roman" w:cs="Times New Roman"/>
                <w:color w:val="000000"/>
                <w:sz w:val="24"/>
                <w:szCs w:val="24"/>
                <w:lang w:eastAsia="ru-RU"/>
              </w:rPr>
              <w:t>Односостав</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ные</w:t>
            </w:r>
            <w:proofErr w:type="spellEnd"/>
            <w:proofErr w:type="gramEnd"/>
            <w:r w:rsidRPr="008632EC">
              <w:rPr>
                <w:rFonts w:ascii="Times New Roman" w:hAnsi="Times New Roman" w:cs="Times New Roman"/>
                <w:color w:val="000000"/>
                <w:sz w:val="24"/>
                <w:szCs w:val="24"/>
                <w:lang w:eastAsia="ru-RU"/>
              </w:rPr>
              <w:t xml:space="preserve"> предложения типа </w:t>
            </w:r>
            <w:r w:rsidRPr="008632EC">
              <w:rPr>
                <w:rFonts w:ascii="Times New Roman" w:hAnsi="Times New Roman" w:cs="Times New Roman"/>
                <w:i/>
                <w:iCs/>
                <w:color w:val="000000"/>
                <w:sz w:val="24"/>
                <w:szCs w:val="24"/>
                <w:lang w:eastAsia="ru-RU"/>
              </w:rPr>
              <w:t>Мороз и солнце! Споем песню. Курить нельзя.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Особенности грамматических основ в двусоставных </w:t>
            </w:r>
            <w:proofErr w:type="spellStart"/>
            <w:proofErr w:type="gramStart"/>
            <w:r w:rsidRPr="008632EC">
              <w:rPr>
                <w:rFonts w:ascii="Times New Roman" w:hAnsi="Times New Roman" w:cs="Times New Roman"/>
                <w:color w:val="000000"/>
                <w:sz w:val="24"/>
                <w:szCs w:val="24"/>
                <w:lang w:eastAsia="ru-RU"/>
              </w:rPr>
              <w:t>предло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жениях</w:t>
            </w:r>
            <w:proofErr w:type="spellEnd"/>
            <w:proofErr w:type="gramEnd"/>
            <w:r w:rsidRPr="008632EC">
              <w:rPr>
                <w:rFonts w:ascii="Times New Roman" w:hAnsi="Times New Roman" w:cs="Times New Roman"/>
                <w:color w:val="000000"/>
                <w:sz w:val="24"/>
                <w:szCs w:val="24"/>
                <w:lang w:eastAsia="ru-RU"/>
              </w:rPr>
              <w:t xml:space="preserve">. Типичные способы выражения подлежащего и сказуемого. </w:t>
            </w:r>
            <w:r w:rsidRPr="008632EC">
              <w:rPr>
                <w:rFonts w:ascii="Times New Roman" w:hAnsi="Times New Roman" w:cs="Times New Roman"/>
                <w:color w:val="000000"/>
                <w:sz w:val="24"/>
                <w:szCs w:val="24"/>
                <w:lang w:eastAsia="ru-RU"/>
              </w:rPr>
              <w:lastRenderedPageBreak/>
              <w:t>Основные типы грамматических основ:</w:t>
            </w:r>
          </w:p>
          <w:p w:rsidR="00FA71C6" w:rsidRPr="008632EC" w:rsidRDefault="00FA71C6" w:rsidP="008632EC">
            <w:pPr>
              <w:spacing w:after="0" w:line="240" w:lineRule="auto"/>
              <w:ind w:right="778"/>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w:t>
            </w:r>
          </w:p>
          <w:p w:rsidR="00FA71C6" w:rsidRPr="008632EC" w:rsidRDefault="00FA71C6" w:rsidP="008632EC">
            <w:pPr>
              <w:spacing w:after="0" w:line="240" w:lineRule="auto"/>
              <w:ind w:right="778"/>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сущ. (мест.) + глагол; </w:t>
            </w:r>
          </w:p>
          <w:p w:rsidR="00FA71C6" w:rsidRPr="008632EC" w:rsidRDefault="00FA71C6" w:rsidP="008632EC">
            <w:pPr>
              <w:spacing w:after="0" w:line="240" w:lineRule="auto"/>
              <w:ind w:right="778"/>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w:t>
            </w:r>
          </w:p>
          <w:p w:rsidR="00FA71C6" w:rsidRPr="008632EC" w:rsidRDefault="00FA71C6" w:rsidP="008632EC">
            <w:pPr>
              <w:spacing w:after="0" w:line="240" w:lineRule="auto"/>
              <w:ind w:right="778"/>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сущ. (мест.) + </w:t>
            </w:r>
            <w:proofErr w:type="spellStart"/>
            <w:r w:rsidRPr="008632EC">
              <w:rPr>
                <w:rFonts w:ascii="Times New Roman" w:hAnsi="Times New Roman" w:cs="Times New Roman"/>
                <w:b/>
                <w:bCs/>
                <w:color w:val="000000"/>
                <w:sz w:val="24"/>
                <w:szCs w:val="24"/>
                <w:lang w:eastAsia="ru-RU"/>
              </w:rPr>
              <w:t>прилаг</w:t>
            </w:r>
            <w:proofErr w:type="spellEnd"/>
            <w:r w:rsidRPr="008632EC">
              <w:rPr>
                <w:rFonts w:ascii="Times New Roman" w:hAnsi="Times New Roman" w:cs="Times New Roman"/>
                <w:b/>
                <w:bCs/>
                <w:color w:val="000000"/>
                <w:sz w:val="24"/>
                <w:szCs w:val="24"/>
                <w:lang w:eastAsia="ru-RU"/>
              </w:rPr>
              <w:t>.;</w:t>
            </w:r>
          </w:p>
          <w:p w:rsidR="00FA71C6" w:rsidRPr="008632EC" w:rsidRDefault="00FA71C6" w:rsidP="008632EC">
            <w:pPr>
              <w:spacing w:after="0" w:line="240" w:lineRule="auto"/>
              <w:ind w:right="778"/>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w:t>
            </w:r>
          </w:p>
          <w:p w:rsidR="00FA71C6" w:rsidRPr="008632EC" w:rsidRDefault="00FA71C6" w:rsidP="008632EC">
            <w:pPr>
              <w:spacing w:after="0" w:line="240" w:lineRule="auto"/>
              <w:ind w:right="778"/>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сущ. (мест.) + сущ.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Простое осложненное предложение.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Виды осложнения простого предложения: однородными членами, вводными словами,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обращениями, </w:t>
            </w:r>
            <w:proofErr w:type="spellStart"/>
            <w:proofErr w:type="gramStart"/>
            <w:r w:rsidRPr="008632EC">
              <w:rPr>
                <w:rFonts w:ascii="Times New Roman" w:hAnsi="Times New Roman" w:cs="Times New Roman"/>
                <w:color w:val="000000"/>
                <w:sz w:val="24"/>
                <w:szCs w:val="24"/>
                <w:lang w:eastAsia="ru-RU"/>
              </w:rPr>
              <w:t>сравнитель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ными</w:t>
            </w:r>
            <w:proofErr w:type="spellEnd"/>
            <w:proofErr w:type="gramEnd"/>
            <w:r w:rsidRPr="008632EC">
              <w:rPr>
                <w:rFonts w:ascii="Times New Roman" w:hAnsi="Times New Roman" w:cs="Times New Roman"/>
                <w:color w:val="000000"/>
                <w:sz w:val="24"/>
                <w:szCs w:val="24"/>
                <w:lang w:eastAsia="ru-RU"/>
              </w:rPr>
              <w:t xml:space="preserve"> оборотами, обособлен </w:t>
            </w:r>
            <w:proofErr w:type="spellStart"/>
            <w:r w:rsidRPr="008632EC">
              <w:rPr>
                <w:rFonts w:ascii="Times New Roman" w:hAnsi="Times New Roman" w:cs="Times New Roman"/>
                <w:color w:val="000000"/>
                <w:sz w:val="24"/>
                <w:szCs w:val="24"/>
                <w:lang w:eastAsia="ru-RU"/>
              </w:rPr>
              <w:t>ными</w:t>
            </w:r>
            <w:proofErr w:type="spellEnd"/>
            <w:r w:rsidRPr="008632EC">
              <w:rPr>
                <w:rFonts w:ascii="Times New Roman" w:hAnsi="Times New Roman" w:cs="Times New Roman"/>
                <w:color w:val="000000"/>
                <w:sz w:val="24"/>
                <w:szCs w:val="24"/>
                <w:lang w:eastAsia="ru-RU"/>
              </w:rPr>
              <w:t xml:space="preserve"> членами (пропедевтика). Однородные члены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w:t>
            </w:r>
            <w:proofErr w:type="spellEnd"/>
            <w:proofErr w:type="gramEnd"/>
            <w:r w:rsidRPr="008632EC">
              <w:rPr>
                <w:rFonts w:ascii="Times New Roman" w:hAnsi="Times New Roman" w:cs="Times New Roman"/>
                <w:color w:val="000000"/>
                <w:sz w:val="24"/>
                <w:szCs w:val="24"/>
                <w:lang w:eastAsia="ru-RU"/>
              </w:rPr>
              <w:t xml:space="preserve">. Интонационные </w:t>
            </w:r>
            <w:proofErr w:type="spellStart"/>
            <w:proofErr w:type="gramStart"/>
            <w:r w:rsidRPr="008632EC">
              <w:rPr>
                <w:rFonts w:ascii="Times New Roman" w:hAnsi="Times New Roman" w:cs="Times New Roman"/>
                <w:color w:val="000000"/>
                <w:sz w:val="24"/>
                <w:szCs w:val="24"/>
                <w:lang w:eastAsia="ru-RU"/>
              </w:rPr>
              <w:t>особен</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ности</w:t>
            </w:r>
            <w:proofErr w:type="spellEnd"/>
            <w:proofErr w:type="gramEnd"/>
            <w:r w:rsidRPr="008632EC">
              <w:rPr>
                <w:rFonts w:ascii="Times New Roman" w:hAnsi="Times New Roman" w:cs="Times New Roman"/>
                <w:color w:val="000000"/>
                <w:sz w:val="24"/>
                <w:szCs w:val="24"/>
                <w:lang w:eastAsia="ru-RU"/>
              </w:rPr>
              <w:t xml:space="preserve"> предложений с </w:t>
            </w:r>
            <w:proofErr w:type="spellStart"/>
            <w:r w:rsidRPr="008632EC">
              <w:rPr>
                <w:rFonts w:ascii="Times New Roman" w:hAnsi="Times New Roman" w:cs="Times New Roman"/>
                <w:color w:val="000000"/>
                <w:sz w:val="24"/>
                <w:szCs w:val="24"/>
                <w:lang w:eastAsia="ru-RU"/>
              </w:rPr>
              <w:t>однород</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ными</w:t>
            </w:r>
            <w:proofErr w:type="spellEnd"/>
            <w:r w:rsidRPr="008632EC">
              <w:rPr>
                <w:rFonts w:ascii="Times New Roman" w:hAnsi="Times New Roman" w:cs="Times New Roman"/>
                <w:color w:val="000000"/>
                <w:sz w:val="24"/>
                <w:szCs w:val="24"/>
                <w:lang w:eastAsia="ru-RU"/>
              </w:rPr>
              <w:t xml:space="preserve"> членами. Обобщающее слово при однородных членах.</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Сложное предложение и его виды:   сложносочиненное и сложноподчиненное; союзное и бессоюзное.</w:t>
            </w:r>
          </w:p>
          <w:p w:rsidR="00FA71C6" w:rsidRPr="008632EC" w:rsidRDefault="00FA71C6" w:rsidP="008632EC">
            <w:pPr>
              <w:spacing w:after="0" w:line="240" w:lineRule="auto"/>
              <w:ind w:right="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Способы передачи прямой речи. </w:t>
            </w:r>
          </w:p>
          <w:p w:rsidR="00FA71C6" w:rsidRPr="008632EC" w:rsidRDefault="00FA71C6" w:rsidP="008632EC">
            <w:pPr>
              <w:spacing w:after="0" w:line="240" w:lineRule="auto"/>
              <w:ind w:right="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Прямая речь и слова автора.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Пунктуация </w:t>
            </w:r>
            <w:r w:rsidRPr="008632EC">
              <w:rPr>
                <w:rFonts w:ascii="Times New Roman" w:hAnsi="Times New Roman" w:cs="Times New Roman"/>
                <w:color w:val="000000"/>
                <w:sz w:val="24"/>
                <w:szCs w:val="24"/>
                <w:lang w:eastAsia="ru-RU"/>
              </w:rPr>
              <w:t xml:space="preserve">как система правил (обобщение на основе </w:t>
            </w:r>
            <w:proofErr w:type="gramStart"/>
            <w:r w:rsidRPr="008632EC">
              <w:rPr>
                <w:rFonts w:ascii="Times New Roman" w:hAnsi="Times New Roman" w:cs="Times New Roman"/>
                <w:color w:val="000000"/>
                <w:sz w:val="24"/>
                <w:szCs w:val="24"/>
                <w:lang w:eastAsia="ru-RU"/>
              </w:rPr>
              <w:t>изученного</w:t>
            </w:r>
            <w:proofErr w:type="gramEnd"/>
            <w:r w:rsidRPr="008632EC">
              <w:rPr>
                <w:rFonts w:ascii="Times New Roman" w:hAnsi="Times New Roman" w:cs="Times New Roman"/>
                <w:color w:val="000000"/>
                <w:sz w:val="24"/>
                <w:szCs w:val="24"/>
                <w:lang w:eastAsia="ru-RU"/>
              </w:rPr>
              <w:t xml:space="preserve">). Основные разделы пунктуации: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1) знаки препинания в конце предложения; 2) знаки препинания внутри простого предложения;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3) знаки препинания между частями сложного </w:t>
            </w:r>
            <w:proofErr w:type="spellStart"/>
            <w:proofErr w:type="gramStart"/>
            <w:r w:rsidRPr="008632EC">
              <w:rPr>
                <w:rFonts w:ascii="Times New Roman" w:hAnsi="Times New Roman" w:cs="Times New Roman"/>
                <w:color w:val="000000"/>
                <w:sz w:val="24"/>
                <w:szCs w:val="24"/>
                <w:lang w:eastAsia="ru-RU"/>
              </w:rPr>
              <w:t>предло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жения</w:t>
            </w:r>
            <w:proofErr w:type="spellEnd"/>
            <w:proofErr w:type="gram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4) знаки препинания в </w:t>
            </w:r>
            <w:proofErr w:type="gramStart"/>
            <w:r w:rsidRPr="008632EC">
              <w:rPr>
                <w:rFonts w:ascii="Times New Roman" w:hAnsi="Times New Roman" w:cs="Times New Roman"/>
                <w:color w:val="000000"/>
                <w:sz w:val="24"/>
                <w:szCs w:val="24"/>
                <w:lang w:eastAsia="ru-RU"/>
              </w:rPr>
              <w:t xml:space="preserve">пред </w:t>
            </w:r>
            <w:proofErr w:type="spellStart"/>
            <w:r w:rsidRPr="008632EC">
              <w:rPr>
                <w:rFonts w:ascii="Times New Roman" w:hAnsi="Times New Roman" w:cs="Times New Roman"/>
                <w:color w:val="000000"/>
                <w:sz w:val="24"/>
                <w:szCs w:val="24"/>
                <w:lang w:eastAsia="ru-RU"/>
              </w:rPr>
              <w:t>ложениях</w:t>
            </w:r>
            <w:proofErr w:type="spellEnd"/>
            <w:proofErr w:type="gramEnd"/>
            <w:r w:rsidRPr="008632EC">
              <w:rPr>
                <w:rFonts w:ascii="Times New Roman" w:hAnsi="Times New Roman" w:cs="Times New Roman"/>
                <w:color w:val="000000"/>
                <w:sz w:val="24"/>
                <w:szCs w:val="24"/>
                <w:lang w:eastAsia="ru-RU"/>
              </w:rPr>
              <w:t xml:space="preserve"> с прямой речью.</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right="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Соблюдение норм построения словосочетаний, требующих согласования и управления.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Уместное и правильное </w:t>
            </w:r>
            <w:proofErr w:type="spellStart"/>
            <w:proofErr w:type="gramStart"/>
            <w:r w:rsidRPr="008632EC">
              <w:rPr>
                <w:rFonts w:ascii="Times New Roman" w:hAnsi="Times New Roman" w:cs="Times New Roman"/>
                <w:color w:val="000000"/>
                <w:sz w:val="24"/>
                <w:szCs w:val="24"/>
                <w:lang w:eastAsia="ru-RU"/>
              </w:rPr>
              <w:t>упо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требление</w:t>
            </w:r>
            <w:proofErr w:type="spellEnd"/>
            <w:proofErr w:type="gramEnd"/>
            <w:r w:rsidRPr="008632EC">
              <w:rPr>
                <w:rFonts w:ascii="Times New Roman" w:hAnsi="Times New Roman" w:cs="Times New Roman"/>
                <w:color w:val="000000"/>
                <w:sz w:val="24"/>
                <w:szCs w:val="24"/>
                <w:lang w:eastAsia="ru-RU"/>
              </w:rPr>
              <w:t xml:space="preserve"> в речи </w:t>
            </w:r>
            <w:proofErr w:type="spellStart"/>
            <w:r w:rsidRPr="008632EC">
              <w:rPr>
                <w:rFonts w:ascii="Times New Roman" w:hAnsi="Times New Roman" w:cs="Times New Roman"/>
                <w:color w:val="000000"/>
                <w:sz w:val="24"/>
                <w:szCs w:val="24"/>
                <w:lang w:eastAsia="ru-RU"/>
              </w:rPr>
              <w:t>словосочета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ний</w:t>
            </w:r>
            <w:proofErr w:type="spellEnd"/>
            <w:r w:rsidRPr="008632EC">
              <w:rPr>
                <w:rFonts w:ascii="Times New Roman" w:hAnsi="Times New Roman" w:cs="Times New Roman"/>
                <w:color w:val="000000"/>
                <w:sz w:val="24"/>
                <w:szCs w:val="24"/>
                <w:lang w:eastAsia="ru-RU"/>
              </w:rPr>
              <w:t xml:space="preserve"> типа </w:t>
            </w:r>
            <w:r w:rsidRPr="008632EC">
              <w:rPr>
                <w:rFonts w:ascii="Times New Roman" w:hAnsi="Times New Roman" w:cs="Times New Roman"/>
                <w:i/>
                <w:iCs/>
                <w:color w:val="000000"/>
                <w:sz w:val="24"/>
                <w:szCs w:val="24"/>
                <w:lang w:eastAsia="ru-RU"/>
              </w:rPr>
              <w:t xml:space="preserve">висеть на волоске, прикусить язык </w:t>
            </w:r>
            <w:r w:rsidRPr="008632EC">
              <w:rPr>
                <w:rFonts w:ascii="Times New Roman" w:hAnsi="Times New Roman" w:cs="Times New Roman"/>
                <w:color w:val="000000"/>
                <w:sz w:val="24"/>
                <w:szCs w:val="24"/>
                <w:lang w:eastAsia="ru-RU"/>
              </w:rPr>
              <w:t xml:space="preserve">и т. п. (в пря мом значении — как </w:t>
            </w:r>
            <w:proofErr w:type="spellStart"/>
            <w:r w:rsidRPr="008632EC">
              <w:rPr>
                <w:rFonts w:ascii="Times New Roman" w:hAnsi="Times New Roman" w:cs="Times New Roman"/>
                <w:color w:val="000000"/>
                <w:sz w:val="24"/>
                <w:szCs w:val="24"/>
                <w:lang w:eastAsia="ru-RU"/>
              </w:rPr>
              <w:t>словосо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четания</w:t>
            </w:r>
            <w:proofErr w:type="spellEnd"/>
            <w:r w:rsidRPr="008632EC">
              <w:rPr>
                <w:rFonts w:ascii="Times New Roman" w:hAnsi="Times New Roman" w:cs="Times New Roman"/>
                <w:color w:val="000000"/>
                <w:sz w:val="24"/>
                <w:szCs w:val="24"/>
                <w:lang w:eastAsia="ru-RU"/>
              </w:rPr>
              <w:t xml:space="preserve">; в переносном </w:t>
            </w:r>
            <w:proofErr w:type="spellStart"/>
            <w:r w:rsidRPr="008632EC">
              <w:rPr>
                <w:rFonts w:ascii="Times New Roman" w:hAnsi="Times New Roman" w:cs="Times New Roman"/>
                <w:color w:val="000000"/>
                <w:sz w:val="24"/>
                <w:szCs w:val="24"/>
                <w:lang w:eastAsia="ru-RU"/>
              </w:rPr>
              <w:t>значе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нии</w:t>
            </w:r>
            <w:proofErr w:type="spellEnd"/>
            <w:r w:rsidRPr="008632EC">
              <w:rPr>
                <w:rFonts w:ascii="Times New Roman" w:hAnsi="Times New Roman" w:cs="Times New Roman"/>
                <w:color w:val="000000"/>
                <w:sz w:val="24"/>
                <w:szCs w:val="24"/>
                <w:lang w:eastAsia="ru-RU"/>
              </w:rPr>
              <w:t xml:space="preserve"> — как фразеологизма).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Интонационный анализ </w:t>
            </w:r>
            <w:proofErr w:type="gramStart"/>
            <w:r w:rsidRPr="008632EC">
              <w:rPr>
                <w:rFonts w:ascii="Times New Roman" w:hAnsi="Times New Roman" w:cs="Times New Roman"/>
                <w:color w:val="000000"/>
                <w:sz w:val="24"/>
                <w:szCs w:val="24"/>
                <w:lang w:eastAsia="ru-RU"/>
              </w:rPr>
              <w:t xml:space="preserve">пред </w:t>
            </w:r>
            <w:proofErr w:type="spellStart"/>
            <w:r w:rsidRPr="008632EC">
              <w:rPr>
                <w:rFonts w:ascii="Times New Roman" w:hAnsi="Times New Roman" w:cs="Times New Roman"/>
                <w:color w:val="000000"/>
                <w:sz w:val="24"/>
                <w:szCs w:val="24"/>
                <w:lang w:eastAsia="ru-RU"/>
              </w:rPr>
              <w:t>ложения</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Выражение настроения, </w:t>
            </w:r>
            <w:proofErr w:type="spellStart"/>
            <w:proofErr w:type="gramStart"/>
            <w:r w:rsidRPr="008632EC">
              <w:rPr>
                <w:rFonts w:ascii="Times New Roman" w:hAnsi="Times New Roman" w:cs="Times New Roman"/>
                <w:color w:val="000000"/>
                <w:sz w:val="24"/>
                <w:szCs w:val="24"/>
                <w:lang w:eastAsia="ru-RU"/>
              </w:rPr>
              <w:t>отно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шения</w:t>
            </w:r>
            <w:proofErr w:type="spellEnd"/>
            <w:proofErr w:type="gramEnd"/>
            <w:r w:rsidRPr="008632EC">
              <w:rPr>
                <w:rFonts w:ascii="Times New Roman" w:hAnsi="Times New Roman" w:cs="Times New Roman"/>
                <w:color w:val="000000"/>
                <w:sz w:val="24"/>
                <w:szCs w:val="24"/>
                <w:lang w:eastAsia="ru-RU"/>
              </w:rPr>
              <w:t xml:space="preserve"> к высказанному (неодобрение, радость, удовлетворение и т. п.) с помощью</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интонации.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Выражение побуждения к </w:t>
            </w:r>
            <w:proofErr w:type="spellStart"/>
            <w:proofErr w:type="gramStart"/>
            <w:r w:rsidRPr="008632EC">
              <w:rPr>
                <w:rFonts w:ascii="Times New Roman" w:hAnsi="Times New Roman" w:cs="Times New Roman"/>
                <w:color w:val="000000"/>
                <w:sz w:val="24"/>
                <w:szCs w:val="24"/>
                <w:lang w:eastAsia="ru-RU"/>
              </w:rPr>
              <w:t>дей</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ствию</w:t>
            </w:r>
            <w:proofErr w:type="spellEnd"/>
            <w:proofErr w:type="gramEnd"/>
            <w:r w:rsidRPr="008632EC">
              <w:rPr>
                <w:rFonts w:ascii="Times New Roman" w:hAnsi="Times New Roman" w:cs="Times New Roman"/>
                <w:color w:val="000000"/>
                <w:sz w:val="24"/>
                <w:szCs w:val="24"/>
                <w:lang w:eastAsia="ru-RU"/>
              </w:rPr>
              <w:t xml:space="preserve"> в форме приказа </w:t>
            </w:r>
            <w:r w:rsidRPr="008632EC">
              <w:rPr>
                <w:rFonts w:ascii="Times New Roman" w:hAnsi="Times New Roman" w:cs="Times New Roman"/>
                <w:i/>
                <w:iCs/>
                <w:color w:val="000000"/>
                <w:sz w:val="24"/>
                <w:szCs w:val="24"/>
                <w:lang w:eastAsia="ru-RU"/>
              </w:rPr>
              <w:t xml:space="preserve">(Мол </w:t>
            </w:r>
            <w:proofErr w:type="spellStart"/>
            <w:r w:rsidRPr="008632EC">
              <w:rPr>
                <w:rFonts w:ascii="Times New Roman" w:hAnsi="Times New Roman" w:cs="Times New Roman"/>
                <w:i/>
                <w:iCs/>
                <w:color w:val="000000"/>
                <w:sz w:val="24"/>
                <w:szCs w:val="24"/>
                <w:lang w:eastAsia="ru-RU"/>
              </w:rPr>
              <w:t>чать</w:t>
            </w:r>
            <w:proofErr w:type="spellEnd"/>
            <w:r w:rsidRPr="008632EC">
              <w:rPr>
                <w:rFonts w:ascii="Times New Roman" w:hAnsi="Times New Roman" w:cs="Times New Roman"/>
                <w:i/>
                <w:iCs/>
                <w:color w:val="000000"/>
                <w:sz w:val="24"/>
                <w:szCs w:val="24"/>
                <w:lang w:eastAsia="ru-RU"/>
              </w:rPr>
              <w:t xml:space="preserve">! Помолчи! </w:t>
            </w:r>
            <w:r w:rsidRPr="008632EC">
              <w:rPr>
                <w:rFonts w:ascii="Times New Roman" w:hAnsi="Times New Roman" w:cs="Times New Roman"/>
                <w:color w:val="000000"/>
                <w:sz w:val="24"/>
                <w:szCs w:val="24"/>
                <w:lang w:eastAsia="ru-RU"/>
              </w:rPr>
              <w:t xml:space="preserve">и т. п.), </w:t>
            </w:r>
            <w:proofErr w:type="spellStart"/>
            <w:proofErr w:type="gramStart"/>
            <w:r w:rsidRPr="008632EC">
              <w:rPr>
                <w:rFonts w:ascii="Times New Roman" w:hAnsi="Times New Roman" w:cs="Times New Roman"/>
                <w:color w:val="000000"/>
                <w:sz w:val="24"/>
                <w:szCs w:val="24"/>
                <w:lang w:eastAsia="ru-RU"/>
              </w:rPr>
              <w:t>прось</w:t>
            </w:r>
            <w:proofErr w:type="spellEnd"/>
            <w:r w:rsidRPr="008632EC">
              <w:rPr>
                <w:rFonts w:ascii="Times New Roman" w:hAnsi="Times New Roman" w:cs="Times New Roman"/>
                <w:color w:val="000000"/>
                <w:sz w:val="24"/>
                <w:szCs w:val="24"/>
                <w:lang w:eastAsia="ru-RU"/>
              </w:rPr>
              <w:t xml:space="preserve"> бы</w:t>
            </w:r>
            <w:proofErr w:type="gramEnd"/>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(Будьте добры...), </w:t>
            </w:r>
            <w:r w:rsidRPr="008632EC">
              <w:rPr>
                <w:rFonts w:ascii="Times New Roman" w:hAnsi="Times New Roman" w:cs="Times New Roman"/>
                <w:color w:val="000000"/>
                <w:sz w:val="24"/>
                <w:szCs w:val="24"/>
                <w:lang w:eastAsia="ru-RU"/>
              </w:rPr>
              <w:t xml:space="preserve">совета </w:t>
            </w:r>
            <w:r w:rsidRPr="008632EC">
              <w:rPr>
                <w:rFonts w:ascii="Times New Roman" w:hAnsi="Times New Roman" w:cs="Times New Roman"/>
                <w:i/>
                <w:iCs/>
                <w:color w:val="000000"/>
                <w:sz w:val="24"/>
                <w:szCs w:val="24"/>
                <w:lang w:eastAsia="ru-RU"/>
              </w:rPr>
              <w:t xml:space="preserve">(Я бы посоветовал тебе...).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Уместное употребление </w:t>
            </w:r>
            <w:proofErr w:type="spellStart"/>
            <w:proofErr w:type="gramStart"/>
            <w:r w:rsidRPr="008632EC">
              <w:rPr>
                <w:rFonts w:ascii="Times New Roman" w:hAnsi="Times New Roman" w:cs="Times New Roman"/>
                <w:color w:val="000000"/>
                <w:sz w:val="24"/>
                <w:szCs w:val="24"/>
                <w:lang w:eastAsia="ru-RU"/>
              </w:rPr>
              <w:t>подоб</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конструкций в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Анализ грамматической основы в двусоставном предложении.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Постановка тире между </w:t>
            </w:r>
            <w:proofErr w:type="gramStart"/>
            <w:r w:rsidRPr="008632EC">
              <w:rPr>
                <w:rFonts w:ascii="Times New Roman" w:hAnsi="Times New Roman" w:cs="Times New Roman"/>
                <w:color w:val="000000"/>
                <w:sz w:val="24"/>
                <w:szCs w:val="24"/>
                <w:lang w:eastAsia="ru-RU"/>
              </w:rPr>
              <w:t xml:space="preserve">подле </w:t>
            </w:r>
            <w:proofErr w:type="spellStart"/>
            <w:r w:rsidRPr="008632EC">
              <w:rPr>
                <w:rFonts w:ascii="Times New Roman" w:hAnsi="Times New Roman" w:cs="Times New Roman"/>
                <w:color w:val="000000"/>
                <w:sz w:val="24"/>
                <w:szCs w:val="24"/>
                <w:lang w:eastAsia="ru-RU"/>
              </w:rPr>
              <w:t>жащим</w:t>
            </w:r>
            <w:proofErr w:type="spellEnd"/>
            <w:proofErr w:type="gramEnd"/>
            <w:r w:rsidRPr="008632EC">
              <w:rPr>
                <w:rFonts w:ascii="Times New Roman" w:hAnsi="Times New Roman" w:cs="Times New Roman"/>
                <w:color w:val="000000"/>
                <w:sz w:val="24"/>
                <w:szCs w:val="24"/>
                <w:lang w:eastAsia="ru-RU"/>
              </w:rPr>
              <w:t xml:space="preserve"> и сказуемым, </w:t>
            </w:r>
            <w:proofErr w:type="spellStart"/>
            <w:r w:rsidRPr="008632EC">
              <w:rPr>
                <w:rFonts w:ascii="Times New Roman" w:hAnsi="Times New Roman" w:cs="Times New Roman"/>
                <w:color w:val="000000"/>
                <w:sz w:val="24"/>
                <w:szCs w:val="24"/>
                <w:lang w:eastAsia="ru-RU"/>
              </w:rPr>
              <w:t>выра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женными</w:t>
            </w:r>
            <w:proofErr w:type="spellEnd"/>
            <w:r w:rsidRPr="008632EC">
              <w:rPr>
                <w:rFonts w:ascii="Times New Roman" w:hAnsi="Times New Roman" w:cs="Times New Roman"/>
                <w:color w:val="000000"/>
                <w:sz w:val="24"/>
                <w:szCs w:val="24"/>
                <w:lang w:eastAsia="ru-RU"/>
              </w:rPr>
              <w:t xml:space="preserve"> существительными в именительном падеже.</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Уместное и правильное использование интонации и знаков препинания при одно родных членах с бессоюзной связью, с союзом </w:t>
            </w:r>
            <w:r w:rsidRPr="008632EC">
              <w:rPr>
                <w:rFonts w:ascii="Times New Roman" w:hAnsi="Times New Roman" w:cs="Times New Roman"/>
                <w:b/>
                <w:bCs/>
                <w:i/>
                <w:iCs/>
                <w:color w:val="000000"/>
                <w:sz w:val="24"/>
                <w:szCs w:val="24"/>
                <w:lang w:eastAsia="ru-RU"/>
              </w:rPr>
              <w:t>и</w:t>
            </w:r>
            <w:r w:rsidRPr="008632EC">
              <w:rPr>
                <w:rFonts w:ascii="Times New Roman" w:hAnsi="Times New Roman" w:cs="Times New Roman"/>
                <w:i/>
                <w:iCs/>
                <w:color w:val="000000"/>
                <w:sz w:val="24"/>
                <w:szCs w:val="24"/>
                <w:lang w:eastAsia="ru-RU"/>
              </w:rPr>
              <w:t xml:space="preserve">, </w:t>
            </w:r>
            <w:proofErr w:type="gramStart"/>
            <w:r w:rsidRPr="008632EC">
              <w:rPr>
                <w:rFonts w:ascii="Times New Roman" w:hAnsi="Times New Roman" w:cs="Times New Roman"/>
                <w:color w:val="000000"/>
                <w:sz w:val="24"/>
                <w:szCs w:val="24"/>
                <w:lang w:eastAsia="ru-RU"/>
              </w:rPr>
              <w:t xml:space="preserve">обобщаю </w:t>
            </w:r>
            <w:proofErr w:type="spellStart"/>
            <w:r w:rsidRPr="008632EC">
              <w:rPr>
                <w:rFonts w:ascii="Times New Roman" w:hAnsi="Times New Roman" w:cs="Times New Roman"/>
                <w:color w:val="000000"/>
                <w:sz w:val="24"/>
                <w:szCs w:val="24"/>
                <w:lang w:eastAsia="ru-RU"/>
              </w:rPr>
              <w:t>щим</w:t>
            </w:r>
            <w:proofErr w:type="spellEnd"/>
            <w:proofErr w:type="gramEnd"/>
            <w:r w:rsidRPr="008632EC">
              <w:rPr>
                <w:rFonts w:ascii="Times New Roman" w:hAnsi="Times New Roman" w:cs="Times New Roman"/>
                <w:color w:val="000000"/>
                <w:sz w:val="24"/>
                <w:szCs w:val="24"/>
                <w:lang w:eastAsia="ru-RU"/>
              </w:rPr>
              <w:t xml:space="preserve"> словом.</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звательной </w:t>
            </w:r>
            <w:proofErr w:type="gramStart"/>
            <w:r w:rsidRPr="008632EC">
              <w:rPr>
                <w:rFonts w:ascii="Times New Roman" w:hAnsi="Times New Roman" w:cs="Times New Roman"/>
                <w:color w:val="000000"/>
                <w:sz w:val="24"/>
                <w:szCs w:val="24"/>
                <w:lang w:eastAsia="ru-RU"/>
              </w:rPr>
              <w:t xml:space="preserve">ин </w:t>
            </w:r>
            <w:proofErr w:type="spellStart"/>
            <w:r w:rsidRPr="008632EC">
              <w:rPr>
                <w:rFonts w:ascii="Times New Roman" w:hAnsi="Times New Roman" w:cs="Times New Roman"/>
                <w:color w:val="000000"/>
                <w:sz w:val="24"/>
                <w:szCs w:val="24"/>
                <w:lang w:eastAsia="ru-RU"/>
              </w:rPr>
              <w:t>тонации</w:t>
            </w:r>
            <w:proofErr w:type="spellEnd"/>
            <w:proofErr w:type="gramEnd"/>
            <w:r w:rsidRPr="008632EC">
              <w:rPr>
                <w:rFonts w:ascii="Times New Roman" w:hAnsi="Times New Roman" w:cs="Times New Roman"/>
                <w:color w:val="000000"/>
                <w:sz w:val="24"/>
                <w:szCs w:val="24"/>
                <w:lang w:eastAsia="ru-RU"/>
              </w:rPr>
              <w:t xml:space="preserve"> в предложениях с об ращениями, знаки препинания при обращениях. Соблюдение элементарных правил речевого этикета при обращении к собеседнику.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Использование этикетных формул обращения в устной и письменной речи </w:t>
            </w:r>
            <w:r w:rsidRPr="008632EC">
              <w:rPr>
                <w:rFonts w:ascii="Times New Roman" w:hAnsi="Times New Roman" w:cs="Times New Roman"/>
                <w:i/>
                <w:iCs/>
                <w:color w:val="000000"/>
                <w:sz w:val="24"/>
                <w:szCs w:val="24"/>
                <w:lang w:eastAsia="ru-RU"/>
              </w:rPr>
              <w:t>(</w:t>
            </w:r>
            <w:proofErr w:type="spellStart"/>
            <w:proofErr w:type="gramStart"/>
            <w:r w:rsidRPr="008632EC">
              <w:rPr>
                <w:rFonts w:ascii="Times New Roman" w:hAnsi="Times New Roman" w:cs="Times New Roman"/>
                <w:i/>
                <w:iCs/>
                <w:color w:val="000000"/>
                <w:sz w:val="24"/>
                <w:szCs w:val="24"/>
                <w:lang w:eastAsia="ru-RU"/>
              </w:rPr>
              <w:t>уважае</w:t>
            </w:r>
            <w:proofErr w:type="spellEnd"/>
            <w:r w:rsidRPr="008632EC">
              <w:rPr>
                <w:rFonts w:ascii="Times New Roman" w:hAnsi="Times New Roman" w:cs="Times New Roman"/>
                <w:i/>
                <w:iCs/>
                <w:color w:val="000000"/>
                <w:sz w:val="24"/>
                <w:szCs w:val="24"/>
                <w:lang w:eastAsia="ru-RU"/>
              </w:rPr>
              <w:t xml:space="preserve"> </w:t>
            </w:r>
            <w:proofErr w:type="spellStart"/>
            <w:r w:rsidRPr="008632EC">
              <w:rPr>
                <w:rFonts w:ascii="Times New Roman" w:hAnsi="Times New Roman" w:cs="Times New Roman"/>
                <w:i/>
                <w:iCs/>
                <w:color w:val="000000"/>
                <w:sz w:val="24"/>
                <w:szCs w:val="24"/>
                <w:lang w:eastAsia="ru-RU"/>
              </w:rPr>
              <w:t>мый</w:t>
            </w:r>
            <w:proofErr w:type="spellEnd"/>
            <w:proofErr w:type="gramEnd"/>
            <w:r w:rsidRPr="008632EC">
              <w:rPr>
                <w:rFonts w:ascii="Times New Roman" w:hAnsi="Times New Roman" w:cs="Times New Roman"/>
                <w:i/>
                <w:iCs/>
                <w:color w:val="000000"/>
                <w:sz w:val="24"/>
                <w:szCs w:val="24"/>
                <w:lang w:eastAsia="ru-RU"/>
              </w:rPr>
              <w:t xml:space="preserve">..., многоуважаемый..., дорогой..., милый..., родной... </w:t>
            </w:r>
            <w:r w:rsidRPr="008632EC">
              <w:rPr>
                <w:rFonts w:ascii="Times New Roman" w:hAnsi="Times New Roman" w:cs="Times New Roman"/>
                <w:color w:val="000000"/>
                <w:sz w:val="24"/>
                <w:szCs w:val="24"/>
                <w:lang w:eastAsia="ru-RU"/>
              </w:rPr>
              <w:t>и т. п.).</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Поэтическое обращение и использование его в </w:t>
            </w:r>
            <w:proofErr w:type="spellStart"/>
            <w:proofErr w:type="gramStart"/>
            <w:r w:rsidRPr="008632EC">
              <w:rPr>
                <w:rFonts w:ascii="Times New Roman" w:hAnsi="Times New Roman" w:cs="Times New Roman"/>
                <w:color w:val="000000"/>
                <w:sz w:val="24"/>
                <w:szCs w:val="24"/>
                <w:lang w:eastAsia="ru-RU"/>
              </w:rPr>
              <w:t>художе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ственной</w:t>
            </w:r>
            <w:proofErr w:type="spellEnd"/>
            <w:proofErr w:type="gramEnd"/>
            <w:r w:rsidRPr="008632EC">
              <w:rPr>
                <w:rFonts w:ascii="Times New Roman" w:hAnsi="Times New Roman" w:cs="Times New Roman"/>
                <w:color w:val="000000"/>
                <w:sz w:val="24"/>
                <w:szCs w:val="24"/>
                <w:lang w:eastAsia="ru-RU"/>
              </w:rPr>
              <w:t xml:space="preserve"> речи.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Интонационное и </w:t>
            </w:r>
            <w:proofErr w:type="spellStart"/>
            <w:proofErr w:type="gramStart"/>
            <w:r w:rsidRPr="008632EC">
              <w:rPr>
                <w:rFonts w:ascii="Times New Roman" w:hAnsi="Times New Roman" w:cs="Times New Roman"/>
                <w:color w:val="000000"/>
                <w:sz w:val="24"/>
                <w:szCs w:val="24"/>
                <w:lang w:eastAsia="ru-RU"/>
              </w:rPr>
              <w:t>пунктуа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ционное</w:t>
            </w:r>
            <w:proofErr w:type="spellEnd"/>
            <w:proofErr w:type="gramEnd"/>
            <w:r w:rsidRPr="008632EC">
              <w:rPr>
                <w:rFonts w:ascii="Times New Roman" w:hAnsi="Times New Roman" w:cs="Times New Roman"/>
                <w:color w:val="000000"/>
                <w:sz w:val="24"/>
                <w:szCs w:val="24"/>
                <w:lang w:eastAsia="ru-RU"/>
              </w:rPr>
              <w:t xml:space="preserve"> оформление предложений с вводными словами.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Постановка знаков </w:t>
            </w:r>
            <w:proofErr w:type="spellStart"/>
            <w:proofErr w:type="gramStart"/>
            <w:r w:rsidRPr="008632EC">
              <w:rPr>
                <w:rFonts w:ascii="Times New Roman" w:hAnsi="Times New Roman" w:cs="Times New Roman"/>
                <w:color w:val="000000"/>
                <w:sz w:val="24"/>
                <w:szCs w:val="24"/>
                <w:lang w:eastAsia="ru-RU"/>
              </w:rPr>
              <w:t>препина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w:t>
            </w:r>
            <w:proofErr w:type="spellEnd"/>
            <w:proofErr w:type="gramEnd"/>
            <w:r w:rsidRPr="008632EC">
              <w:rPr>
                <w:rFonts w:ascii="Times New Roman" w:hAnsi="Times New Roman" w:cs="Times New Roman"/>
                <w:color w:val="000000"/>
                <w:sz w:val="24"/>
                <w:szCs w:val="24"/>
                <w:lang w:eastAsia="ru-RU"/>
              </w:rPr>
              <w:t xml:space="preserve"> между частями сложного предложения (с двумя </w:t>
            </w:r>
            <w:proofErr w:type="spellStart"/>
            <w:r w:rsidRPr="008632EC">
              <w:rPr>
                <w:rFonts w:ascii="Times New Roman" w:hAnsi="Times New Roman" w:cs="Times New Roman"/>
                <w:color w:val="000000"/>
                <w:sz w:val="24"/>
                <w:szCs w:val="24"/>
                <w:lang w:eastAsia="ru-RU"/>
              </w:rPr>
              <w:t>двусо</w:t>
            </w:r>
            <w:proofErr w:type="spellEnd"/>
            <w:r w:rsidRPr="008632EC">
              <w:rPr>
                <w:rFonts w:ascii="Times New Roman" w:hAnsi="Times New Roman" w:cs="Times New Roman"/>
                <w:color w:val="000000"/>
                <w:sz w:val="24"/>
                <w:szCs w:val="24"/>
                <w:lang w:eastAsia="ru-RU"/>
              </w:rPr>
              <w:t xml:space="preserve"> ставными частями), соединен </w:t>
            </w:r>
            <w:proofErr w:type="spellStart"/>
            <w:r w:rsidRPr="008632EC">
              <w:rPr>
                <w:rFonts w:ascii="Times New Roman" w:hAnsi="Times New Roman" w:cs="Times New Roman"/>
                <w:color w:val="000000"/>
                <w:sz w:val="24"/>
                <w:szCs w:val="24"/>
                <w:lang w:eastAsia="ru-RU"/>
              </w:rPr>
              <w:t>ными</w:t>
            </w:r>
            <w:proofErr w:type="spellEnd"/>
            <w:r w:rsidRPr="008632EC">
              <w:rPr>
                <w:rFonts w:ascii="Times New Roman" w:hAnsi="Times New Roman" w:cs="Times New Roman"/>
                <w:color w:val="000000"/>
                <w:sz w:val="24"/>
                <w:szCs w:val="24"/>
                <w:lang w:eastAsia="ru-RU"/>
              </w:rPr>
              <w:t xml:space="preserve"> словами </w:t>
            </w:r>
            <w:r w:rsidRPr="008632EC">
              <w:rPr>
                <w:rFonts w:ascii="Times New Roman" w:hAnsi="Times New Roman" w:cs="Times New Roman"/>
                <w:i/>
                <w:iCs/>
                <w:color w:val="000000"/>
                <w:sz w:val="24"/>
                <w:szCs w:val="24"/>
                <w:lang w:eastAsia="ru-RU"/>
              </w:rPr>
              <w:t xml:space="preserve">и, а, что, что бы, потому что, если, когда, который. </w:t>
            </w:r>
            <w:r w:rsidRPr="008632EC">
              <w:rPr>
                <w:rFonts w:ascii="Times New Roman" w:hAnsi="Times New Roman" w:cs="Times New Roman"/>
                <w:color w:val="000000"/>
                <w:sz w:val="24"/>
                <w:szCs w:val="24"/>
                <w:lang w:eastAsia="ru-RU"/>
              </w:rPr>
              <w:t>Запятая между частями сложного бессоюзного предложения (простые случаи).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Интонационное и пунктуационное оформление предложений с прямой речью.</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Пунктуационное оформление диалога.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Уместное использование жестов и мимики в процессе устного диалога с собеседником. Развитие навыков выразительного чтения предложений с прямой речью и диалогом (чтение «по ролям»).</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Наблюдение за использованием прямой речи и диалога в художественной литературе (тексты из учебника литературы).</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Постановка знаков препинания в предложениях изученных синтаксических конструкций.</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b/>
                <w:bCs/>
                <w:color w:val="000000"/>
                <w:sz w:val="24"/>
                <w:szCs w:val="24"/>
                <w:lang w:eastAsia="ru-RU"/>
              </w:rPr>
              <w:lastRenderedPageBreak/>
              <w:t>ТЕКСТОВЕДЕНИЕ</w:t>
            </w:r>
            <w:r w:rsidRPr="008632EC">
              <w:rPr>
                <w:rFonts w:ascii="Times New Roman" w:hAnsi="Times New Roman" w:cs="Times New Roman"/>
                <w:color w:val="000000"/>
                <w:sz w:val="24"/>
                <w:szCs w:val="24"/>
                <w:lang w:eastAsia="ru-RU"/>
              </w:rPr>
              <w:t xml:space="preserve"> (16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Текст и его признаки</w:t>
            </w:r>
            <w:r w:rsidRPr="008632EC">
              <w:rPr>
                <w:rFonts w:ascii="Times New Roman" w:hAnsi="Times New Roman" w:cs="Times New Roman"/>
                <w:color w:val="000000"/>
                <w:sz w:val="24"/>
                <w:szCs w:val="24"/>
                <w:lang w:eastAsia="ru-RU"/>
              </w:rPr>
              <w:t>; типы речи и их особенности; стили речи (повторение).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Смысловые части текста, отражение их в простом и сложном плане. Тезисный план.</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Развитие мысли в тексте.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Смысловая связь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ний</w:t>
            </w:r>
            <w:proofErr w:type="spellEnd"/>
            <w:proofErr w:type="gramEnd"/>
            <w:r w:rsidRPr="008632EC">
              <w:rPr>
                <w:rFonts w:ascii="Times New Roman" w:hAnsi="Times New Roman" w:cs="Times New Roman"/>
                <w:color w:val="000000"/>
                <w:sz w:val="24"/>
                <w:szCs w:val="24"/>
                <w:lang w:eastAsia="ru-RU"/>
              </w:rPr>
              <w:t xml:space="preserve"> в тексте. </w:t>
            </w:r>
            <w:proofErr w:type="gramStart"/>
            <w:r w:rsidRPr="008632EC">
              <w:rPr>
                <w:rFonts w:ascii="Times New Roman" w:hAnsi="Times New Roman" w:cs="Times New Roman"/>
                <w:color w:val="000000"/>
                <w:sz w:val="24"/>
                <w:szCs w:val="24"/>
                <w:lang w:eastAsia="ru-RU"/>
              </w:rPr>
              <w:t xml:space="preserve">Виды связи предложений в тексте: последовательная цепная) и параллельная связь. </w:t>
            </w:r>
            <w:proofErr w:type="gramEnd"/>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Последовательная (цепная) связь предложений в тексте.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Основные средства связи </w:t>
            </w:r>
            <w:proofErr w:type="gramStart"/>
            <w:r w:rsidRPr="008632EC">
              <w:rPr>
                <w:rFonts w:ascii="Times New Roman" w:hAnsi="Times New Roman" w:cs="Times New Roman"/>
                <w:color w:val="000000"/>
                <w:sz w:val="24"/>
                <w:szCs w:val="24"/>
                <w:lang w:eastAsia="ru-RU"/>
              </w:rPr>
              <w:t xml:space="preserve">пред </w:t>
            </w:r>
            <w:proofErr w:type="spellStart"/>
            <w:r w:rsidRPr="008632EC">
              <w:rPr>
                <w:rFonts w:ascii="Times New Roman" w:hAnsi="Times New Roman" w:cs="Times New Roman"/>
                <w:color w:val="000000"/>
                <w:sz w:val="24"/>
                <w:szCs w:val="24"/>
                <w:lang w:eastAsia="ru-RU"/>
              </w:rPr>
              <w:t>ложений</w:t>
            </w:r>
            <w:proofErr w:type="spellEnd"/>
            <w:proofErr w:type="gramEnd"/>
            <w:r w:rsidRPr="008632EC">
              <w:rPr>
                <w:rFonts w:ascii="Times New Roman" w:hAnsi="Times New Roman" w:cs="Times New Roman"/>
                <w:color w:val="000000"/>
                <w:sz w:val="24"/>
                <w:szCs w:val="24"/>
                <w:lang w:eastAsia="ru-RU"/>
              </w:rPr>
              <w:t xml:space="preserve">: местоимения, повтор </w:t>
            </w:r>
            <w:r w:rsidRPr="008632EC">
              <w:rPr>
                <w:rFonts w:ascii="Times New Roman" w:hAnsi="Times New Roman" w:cs="Times New Roman"/>
                <w:color w:val="000000"/>
                <w:sz w:val="24"/>
                <w:szCs w:val="24"/>
                <w:lang w:eastAsia="ru-RU"/>
              </w:rPr>
              <w:lastRenderedPageBreak/>
              <w:t xml:space="preserve">слова, синонимы, однокоренные слова, описательные обороты и др.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Лексический повтор как средство связи предложений в тексте.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Неоправданный повтор одного и того же слова, однокоренных слов в тексте.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Местоимение как средство связи предложений в текстах разных стилей речи. Параллельная связь </w:t>
            </w:r>
            <w:proofErr w:type="spellStart"/>
            <w:proofErr w:type="gramStart"/>
            <w:r w:rsidRPr="008632EC">
              <w:rPr>
                <w:rFonts w:ascii="Times New Roman" w:hAnsi="Times New Roman" w:cs="Times New Roman"/>
                <w:color w:val="000000"/>
                <w:sz w:val="24"/>
                <w:szCs w:val="24"/>
                <w:lang w:eastAsia="ru-RU"/>
              </w:rPr>
              <w:t>предло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жений</w:t>
            </w:r>
            <w:proofErr w:type="spellEnd"/>
            <w:proofErr w:type="gramEnd"/>
            <w:r w:rsidRPr="008632EC">
              <w:rPr>
                <w:rFonts w:ascii="Times New Roman" w:hAnsi="Times New Roman" w:cs="Times New Roman"/>
                <w:color w:val="000000"/>
                <w:sz w:val="24"/>
                <w:szCs w:val="24"/>
                <w:lang w:eastAsia="ru-RU"/>
              </w:rPr>
              <w:t xml:space="preserve"> в тексте.</w:t>
            </w:r>
          </w:p>
          <w:p w:rsidR="00FA71C6" w:rsidRPr="008632EC" w:rsidRDefault="00FA71C6" w:rsidP="008632EC">
            <w:pPr>
              <w:spacing w:after="0" w:line="240" w:lineRule="auto"/>
              <w:ind w:left="4" w:right="50" w:firstLine="4"/>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Сочетание в тексте параллель ной и цепной связи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ний</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Смысловые части текста, </w:t>
            </w:r>
            <w:proofErr w:type="spellStart"/>
            <w:proofErr w:type="gramStart"/>
            <w:r w:rsidRPr="008632EC">
              <w:rPr>
                <w:rFonts w:ascii="Times New Roman" w:hAnsi="Times New Roman" w:cs="Times New Roman"/>
                <w:color w:val="000000"/>
                <w:sz w:val="24"/>
                <w:szCs w:val="24"/>
                <w:lang w:eastAsia="ru-RU"/>
              </w:rPr>
              <w:t>отра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жение</w:t>
            </w:r>
            <w:proofErr w:type="spellEnd"/>
            <w:proofErr w:type="gramEnd"/>
            <w:r w:rsidRPr="008632EC">
              <w:rPr>
                <w:rFonts w:ascii="Times New Roman" w:hAnsi="Times New Roman" w:cs="Times New Roman"/>
                <w:color w:val="000000"/>
                <w:sz w:val="24"/>
                <w:szCs w:val="24"/>
                <w:lang w:eastAsia="ru-RU"/>
              </w:rPr>
              <w:t xml:space="preserve"> их в плане (повторение). </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Сочетание в тексте цепной и параллельной связи абзацев.</w:t>
            </w:r>
          </w:p>
          <w:p w:rsidR="00FA71C6" w:rsidRPr="008632EC" w:rsidRDefault="00FA71C6" w:rsidP="008632EC">
            <w:pPr>
              <w:spacing w:after="0" w:line="240" w:lineRule="auto"/>
              <w:ind w:left="22" w:firstLine="22"/>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Рассказ</w:t>
            </w:r>
            <w:r w:rsidRPr="008632EC">
              <w:rPr>
                <w:rFonts w:ascii="Times New Roman" w:hAnsi="Times New Roman" w:cs="Times New Roman"/>
                <w:color w:val="000000"/>
                <w:sz w:val="24"/>
                <w:szCs w:val="24"/>
                <w:lang w:eastAsia="ru-RU"/>
              </w:rPr>
              <w:t xml:space="preserve"> как текст </w:t>
            </w:r>
            <w:proofErr w:type="spellStart"/>
            <w:proofErr w:type="gramStart"/>
            <w:r w:rsidRPr="008632EC">
              <w:rPr>
                <w:rFonts w:ascii="Times New Roman" w:hAnsi="Times New Roman" w:cs="Times New Roman"/>
                <w:color w:val="000000"/>
                <w:sz w:val="24"/>
                <w:szCs w:val="24"/>
                <w:lang w:eastAsia="ru-RU"/>
              </w:rPr>
              <w:t>повествова</w:t>
            </w:r>
            <w:proofErr w:type="spellEnd"/>
            <w:r w:rsidRPr="008632EC">
              <w:rPr>
                <w:rFonts w:ascii="Times New Roman" w:hAnsi="Times New Roman" w:cs="Times New Roman"/>
                <w:color w:val="000000"/>
                <w:sz w:val="24"/>
                <w:szCs w:val="24"/>
                <w:lang w:eastAsia="ru-RU"/>
              </w:rPr>
              <w:t xml:space="preserve"> тельного</w:t>
            </w:r>
            <w:proofErr w:type="gramEnd"/>
            <w:r w:rsidRPr="008632EC">
              <w:rPr>
                <w:rFonts w:ascii="Times New Roman" w:hAnsi="Times New Roman" w:cs="Times New Roman"/>
                <w:color w:val="000000"/>
                <w:sz w:val="24"/>
                <w:szCs w:val="24"/>
                <w:lang w:eastAsia="ru-RU"/>
              </w:rPr>
              <w:t xml:space="preserve"> типа. Строение рассказа (вступление, завязка, кульминация, развязка, заключение).</w:t>
            </w:r>
          </w:p>
          <w:p w:rsidR="00FA71C6" w:rsidRPr="008632EC" w:rsidRDefault="00FA71C6" w:rsidP="008632EC">
            <w:pPr>
              <w:spacing w:after="0" w:line="240" w:lineRule="auto"/>
              <w:ind w:left="32" w:right="29" w:firstLine="32"/>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Особенности связи смысловых частей текста-повествования.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Описание</w:t>
            </w:r>
            <w:r w:rsidRPr="008632EC">
              <w:rPr>
                <w:rFonts w:ascii="Times New Roman" w:hAnsi="Times New Roman" w:cs="Times New Roman"/>
                <w:color w:val="000000"/>
                <w:sz w:val="24"/>
                <w:szCs w:val="24"/>
                <w:lang w:eastAsia="ru-RU"/>
              </w:rPr>
              <w:t xml:space="preserve"> как тип речи.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Разновидности описания: описание места, состояния природы, человека и его внешности и т. п.</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Определение основной мысли текста, подбор наиболее </w:t>
            </w:r>
            <w:proofErr w:type="gramStart"/>
            <w:r w:rsidRPr="008632EC">
              <w:rPr>
                <w:rFonts w:ascii="Times New Roman" w:hAnsi="Times New Roman" w:cs="Times New Roman"/>
                <w:color w:val="000000"/>
                <w:sz w:val="24"/>
                <w:szCs w:val="24"/>
                <w:lang w:eastAsia="ru-RU"/>
              </w:rPr>
              <w:t xml:space="preserve">удач </w:t>
            </w:r>
            <w:proofErr w:type="spellStart"/>
            <w:r w:rsidRPr="008632EC">
              <w:rPr>
                <w:rFonts w:ascii="Times New Roman" w:hAnsi="Times New Roman" w:cs="Times New Roman"/>
                <w:color w:val="000000"/>
                <w:sz w:val="24"/>
                <w:szCs w:val="24"/>
                <w:lang w:eastAsia="ru-RU"/>
              </w:rPr>
              <w:t>ного</w:t>
            </w:r>
            <w:proofErr w:type="spellEnd"/>
            <w:proofErr w:type="gramEnd"/>
            <w:r w:rsidRPr="008632EC">
              <w:rPr>
                <w:rFonts w:ascii="Times New Roman" w:hAnsi="Times New Roman" w:cs="Times New Roman"/>
                <w:color w:val="000000"/>
                <w:sz w:val="24"/>
                <w:szCs w:val="24"/>
                <w:lang w:eastAsia="ru-RU"/>
              </w:rPr>
              <w:t xml:space="preserve"> заголовка, деление текста на смысловые части. Составление простого, </w:t>
            </w:r>
            <w:proofErr w:type="spellStart"/>
            <w:proofErr w:type="gramStart"/>
            <w:r w:rsidRPr="008632EC">
              <w:rPr>
                <w:rFonts w:ascii="Times New Roman" w:hAnsi="Times New Roman" w:cs="Times New Roman"/>
                <w:color w:val="000000"/>
                <w:sz w:val="24"/>
                <w:szCs w:val="24"/>
                <w:lang w:eastAsia="ru-RU"/>
              </w:rPr>
              <w:t>слож</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ного</w:t>
            </w:r>
            <w:proofErr w:type="spellEnd"/>
            <w:proofErr w:type="gramEnd"/>
            <w:r w:rsidRPr="008632EC">
              <w:rPr>
                <w:rFonts w:ascii="Times New Roman" w:hAnsi="Times New Roman" w:cs="Times New Roman"/>
                <w:color w:val="000000"/>
                <w:sz w:val="24"/>
                <w:szCs w:val="24"/>
                <w:lang w:eastAsia="ru-RU"/>
              </w:rPr>
              <w:t xml:space="preserve">, тезисного плана текста.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Создание текста по </w:t>
            </w:r>
            <w:proofErr w:type="spellStart"/>
            <w:proofErr w:type="gramStart"/>
            <w:r w:rsidRPr="008632EC">
              <w:rPr>
                <w:rFonts w:ascii="Times New Roman" w:hAnsi="Times New Roman" w:cs="Times New Roman"/>
                <w:color w:val="000000"/>
                <w:sz w:val="24"/>
                <w:szCs w:val="24"/>
                <w:lang w:eastAsia="ru-RU"/>
              </w:rPr>
              <w:t>предло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женному</w:t>
            </w:r>
            <w:proofErr w:type="spellEnd"/>
            <w:proofErr w:type="gramEnd"/>
            <w:r w:rsidRPr="008632EC">
              <w:rPr>
                <w:rFonts w:ascii="Times New Roman" w:hAnsi="Times New Roman" w:cs="Times New Roman"/>
                <w:color w:val="000000"/>
                <w:sz w:val="24"/>
                <w:szCs w:val="24"/>
                <w:lang w:eastAsia="ru-RU"/>
              </w:rPr>
              <w:t xml:space="preserve"> плану.</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Использование цепной связи в текстах разных стилей, повтора слова или слов-синонимов — в научной и деловой речи, повтора однокоренных слов как средства выразительности в художественных текстах.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Использование лексического повтора как средства </w:t>
            </w:r>
            <w:proofErr w:type="spellStart"/>
            <w:proofErr w:type="gramStart"/>
            <w:r w:rsidRPr="008632EC">
              <w:rPr>
                <w:rFonts w:ascii="Times New Roman" w:hAnsi="Times New Roman" w:cs="Times New Roman"/>
                <w:color w:val="000000"/>
                <w:sz w:val="24"/>
                <w:szCs w:val="24"/>
                <w:lang w:eastAsia="ru-RU"/>
              </w:rPr>
              <w:t>вырази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тельности</w:t>
            </w:r>
            <w:proofErr w:type="spellEnd"/>
            <w:proofErr w:type="gramEnd"/>
            <w:r w:rsidRPr="008632EC">
              <w:rPr>
                <w:rFonts w:ascii="Times New Roman" w:hAnsi="Times New Roman" w:cs="Times New Roman"/>
                <w:color w:val="000000"/>
                <w:sz w:val="24"/>
                <w:szCs w:val="24"/>
                <w:lang w:eastAsia="ru-RU"/>
              </w:rPr>
              <w:t xml:space="preserve"> в художественных текстах.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Исправление речевого повтора различными способами: замена слова местоимением, синонимом, замена </w:t>
            </w:r>
            <w:proofErr w:type="spellStart"/>
            <w:proofErr w:type="gramStart"/>
            <w:r w:rsidRPr="008632EC">
              <w:rPr>
                <w:rFonts w:ascii="Times New Roman" w:hAnsi="Times New Roman" w:cs="Times New Roman"/>
                <w:color w:val="000000"/>
                <w:sz w:val="24"/>
                <w:szCs w:val="24"/>
                <w:lang w:eastAsia="ru-RU"/>
              </w:rPr>
              <w:t>синтакси</w:t>
            </w:r>
            <w:proofErr w:type="spellEnd"/>
            <w:r w:rsidRPr="008632EC">
              <w:rPr>
                <w:rFonts w:ascii="Times New Roman" w:hAnsi="Times New Roman" w:cs="Times New Roman"/>
                <w:color w:val="000000"/>
                <w:sz w:val="24"/>
                <w:szCs w:val="24"/>
                <w:lang w:eastAsia="ru-RU"/>
              </w:rPr>
              <w:t xml:space="preserve"> ческой</w:t>
            </w:r>
            <w:proofErr w:type="gramEnd"/>
            <w:r w:rsidRPr="008632EC">
              <w:rPr>
                <w:rFonts w:ascii="Times New Roman" w:hAnsi="Times New Roman" w:cs="Times New Roman"/>
                <w:color w:val="000000"/>
                <w:sz w:val="24"/>
                <w:szCs w:val="24"/>
                <w:lang w:eastAsia="ru-RU"/>
              </w:rPr>
              <w:t xml:space="preserve"> конструкции.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Использование местоимений как средства связи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ний</w:t>
            </w:r>
            <w:proofErr w:type="spellEnd"/>
            <w:proofErr w:type="gramEnd"/>
            <w:r w:rsidRPr="008632EC">
              <w:rPr>
                <w:rFonts w:ascii="Times New Roman" w:hAnsi="Times New Roman" w:cs="Times New Roman"/>
                <w:color w:val="000000"/>
                <w:sz w:val="24"/>
                <w:szCs w:val="24"/>
                <w:lang w:eastAsia="ru-RU"/>
              </w:rPr>
              <w:t xml:space="preserve"> и абзацев текста. Использование параллельной связи в текстах разных стилей. Развитие смысла обобщающего предложения в последующих предложениях абзаца путем уточнения значения ключевого слова, повтора его или синонимической замены.</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Интонационное выделение ключевого слова абзаца при выразительном чтении текста.</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Использование параллельной связи в художественных текстах. Прием пропуска подлежащего в предложениях, связанных параллельной связью.</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Построение схемы текста, отражающей виды связи предложений.</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Создание текста с заданным типом связи (цепной и параллельной).</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Использование наречий типа потом, сначала и т. п. для связи предложений и частей текста и для передачи последовательности действий в тексте-повествовании.</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Написание рассказа с элементами описания.</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Создание текста-описания с использованием последовательной и параллельной связи предложений и абзацев.</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Создание текстов разны типов речи: повествования, описания, рассуждения.</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ind w:left="1919"/>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lastRenderedPageBreak/>
              <w:t xml:space="preserve">МОРФОЛОГИЯ </w:t>
            </w:r>
            <w:r w:rsidRPr="008632EC">
              <w:rPr>
                <w:rFonts w:ascii="Times New Roman" w:hAnsi="Times New Roman" w:cs="Times New Roman"/>
                <w:color w:val="000000"/>
                <w:sz w:val="24"/>
                <w:szCs w:val="24"/>
                <w:lang w:eastAsia="ru-RU"/>
              </w:rPr>
              <w:t>(114 ч)</w:t>
            </w:r>
            <w:r>
              <w:rPr>
                <w:rFonts w:ascii="Times New Roman" w:hAnsi="Times New Roman" w:cs="Times New Roman"/>
                <w:color w:val="000000"/>
                <w:sz w:val="24"/>
                <w:szCs w:val="24"/>
                <w:lang w:eastAsia="ru-RU"/>
              </w:rPr>
              <w:t xml:space="preserve"> </w:t>
            </w:r>
            <w:r w:rsidRPr="008632EC">
              <w:rPr>
                <w:rFonts w:ascii="Times New Roman" w:hAnsi="Times New Roman" w:cs="Times New Roman"/>
                <w:color w:val="000000"/>
                <w:sz w:val="24"/>
                <w:szCs w:val="24"/>
                <w:lang w:eastAsia="ru-RU"/>
              </w:rPr>
              <w:t>ИМЯ СУЩЕСТВИТЕЛЬНОЕ (14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Самостоятельные и служебные части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Деление самостоятельных частей речи на три группы:</w:t>
            </w:r>
          </w:p>
          <w:p w:rsidR="00FA71C6" w:rsidRPr="008632EC" w:rsidRDefault="00FA71C6" w:rsidP="008632EC">
            <w:pPr>
              <w:numPr>
                <w:ilvl w:val="0"/>
                <w:numId w:val="2"/>
              </w:numPr>
              <w:spacing w:after="0" w:line="240" w:lineRule="auto"/>
              <w:ind w:left="37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склоняемые (существительные, прилагательные, </w:t>
            </w:r>
            <w:proofErr w:type="spellStart"/>
            <w:proofErr w:type="gramStart"/>
            <w:r w:rsidRPr="008632EC">
              <w:rPr>
                <w:rFonts w:ascii="Times New Roman" w:hAnsi="Times New Roman" w:cs="Times New Roman"/>
                <w:color w:val="000000"/>
                <w:sz w:val="24"/>
                <w:szCs w:val="24"/>
                <w:lang w:eastAsia="ru-RU"/>
              </w:rPr>
              <w:t>чис</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лительные</w:t>
            </w:r>
            <w:proofErr w:type="spellEnd"/>
            <w:proofErr w:type="gramEnd"/>
            <w:r w:rsidRPr="008632EC">
              <w:rPr>
                <w:rFonts w:ascii="Times New Roman" w:hAnsi="Times New Roman" w:cs="Times New Roman"/>
                <w:color w:val="000000"/>
                <w:sz w:val="24"/>
                <w:szCs w:val="24"/>
                <w:lang w:eastAsia="ru-RU"/>
              </w:rPr>
              <w:t>, местоимения);</w:t>
            </w:r>
          </w:p>
          <w:p w:rsidR="00FA71C6" w:rsidRPr="008632EC" w:rsidRDefault="00FA71C6" w:rsidP="008632EC">
            <w:pPr>
              <w:numPr>
                <w:ilvl w:val="0"/>
                <w:numId w:val="2"/>
              </w:numPr>
              <w:spacing w:after="0" w:line="240" w:lineRule="auto"/>
              <w:ind w:left="11" w:firstLine="900"/>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спрягаемые (глаголы);</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        неизменяемые (наречия).</w:t>
            </w:r>
            <w:r w:rsidRPr="008632EC">
              <w:rPr>
                <w:rFonts w:ascii="Times New Roman" w:hAnsi="Times New Roman" w:cs="Times New Roman"/>
                <w:color w:val="000000"/>
                <w:sz w:val="24"/>
                <w:szCs w:val="24"/>
                <w:lang w:eastAsia="ru-RU"/>
              </w:rPr>
              <w:br/>
              <w:t xml:space="preserve">Многоаспектная языковая характеристика </w:t>
            </w:r>
            <w:proofErr w:type="spellStart"/>
            <w:proofErr w:type="gramStart"/>
            <w:r w:rsidRPr="008632EC">
              <w:rPr>
                <w:rFonts w:ascii="Times New Roman" w:hAnsi="Times New Roman" w:cs="Times New Roman"/>
                <w:color w:val="000000"/>
                <w:sz w:val="24"/>
                <w:szCs w:val="24"/>
                <w:lang w:eastAsia="ru-RU"/>
              </w:rPr>
              <w:t>самостоятель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частей речи: морфологические признаки; </w:t>
            </w:r>
            <w:proofErr w:type="spellStart"/>
            <w:r w:rsidRPr="008632EC">
              <w:rPr>
                <w:rFonts w:ascii="Times New Roman" w:hAnsi="Times New Roman" w:cs="Times New Roman"/>
                <w:color w:val="000000"/>
                <w:sz w:val="24"/>
                <w:szCs w:val="24"/>
                <w:lang w:eastAsia="ru-RU"/>
              </w:rPr>
              <w:t>синтаксиче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ская</w:t>
            </w:r>
            <w:proofErr w:type="spellEnd"/>
            <w:r w:rsidRPr="008632EC">
              <w:rPr>
                <w:rFonts w:ascii="Times New Roman" w:hAnsi="Times New Roman" w:cs="Times New Roman"/>
                <w:color w:val="000000"/>
                <w:sz w:val="24"/>
                <w:szCs w:val="24"/>
                <w:lang w:eastAsia="ru-RU"/>
              </w:rPr>
              <w:t xml:space="preserve"> роль в словосочетании и предложении; типичные способы словообразования; особенности правописания и употребления в речи. </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Именные части речи, их общие признаки: изменение по </w:t>
            </w:r>
            <w:proofErr w:type="spellStart"/>
            <w:proofErr w:type="gramStart"/>
            <w:r w:rsidRPr="008632EC">
              <w:rPr>
                <w:rFonts w:ascii="Times New Roman" w:hAnsi="Times New Roman" w:cs="Times New Roman"/>
                <w:color w:val="000000"/>
                <w:sz w:val="24"/>
                <w:szCs w:val="24"/>
                <w:lang w:eastAsia="ru-RU"/>
              </w:rPr>
              <w:t>чис</w:t>
            </w:r>
            <w:proofErr w:type="spellEnd"/>
            <w:r w:rsidRPr="008632EC">
              <w:rPr>
                <w:rFonts w:ascii="Times New Roman" w:hAnsi="Times New Roman" w:cs="Times New Roman"/>
                <w:color w:val="000000"/>
                <w:sz w:val="24"/>
                <w:szCs w:val="24"/>
                <w:lang w:eastAsia="ru-RU"/>
              </w:rPr>
              <w:t xml:space="preserve"> лам</w:t>
            </w:r>
            <w:proofErr w:type="gramEnd"/>
            <w:r w:rsidRPr="008632EC">
              <w:rPr>
                <w:rFonts w:ascii="Times New Roman" w:hAnsi="Times New Roman" w:cs="Times New Roman"/>
                <w:color w:val="000000"/>
                <w:sz w:val="24"/>
                <w:szCs w:val="24"/>
                <w:lang w:eastAsia="ru-RU"/>
              </w:rPr>
              <w:t xml:space="preserve"> и падежам. </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Имя существительное</w:t>
            </w:r>
            <w:r w:rsidRPr="008632EC">
              <w:rPr>
                <w:rFonts w:ascii="Times New Roman" w:hAnsi="Times New Roman" w:cs="Times New Roman"/>
                <w:color w:val="000000"/>
                <w:sz w:val="24"/>
                <w:szCs w:val="24"/>
                <w:lang w:eastAsia="ru-RU"/>
              </w:rPr>
              <w:t xml:space="preserve"> как часть речи: значение, морфо логические </w:t>
            </w:r>
            <w:r w:rsidRPr="008632EC">
              <w:rPr>
                <w:rFonts w:ascii="Times New Roman" w:hAnsi="Times New Roman" w:cs="Times New Roman"/>
                <w:color w:val="000000"/>
                <w:sz w:val="24"/>
                <w:szCs w:val="24"/>
                <w:lang w:eastAsia="ru-RU"/>
              </w:rPr>
              <w:lastRenderedPageBreak/>
              <w:t xml:space="preserve">признаки, </w:t>
            </w:r>
            <w:proofErr w:type="spellStart"/>
            <w:proofErr w:type="gramStart"/>
            <w:r w:rsidRPr="008632EC">
              <w:rPr>
                <w:rFonts w:ascii="Times New Roman" w:hAnsi="Times New Roman" w:cs="Times New Roman"/>
                <w:color w:val="000000"/>
                <w:sz w:val="24"/>
                <w:szCs w:val="24"/>
                <w:lang w:eastAsia="ru-RU"/>
              </w:rPr>
              <w:t>синтак</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сическая</w:t>
            </w:r>
            <w:proofErr w:type="spellEnd"/>
            <w:proofErr w:type="gramEnd"/>
            <w:r w:rsidRPr="008632EC">
              <w:rPr>
                <w:rFonts w:ascii="Times New Roman" w:hAnsi="Times New Roman" w:cs="Times New Roman"/>
                <w:color w:val="000000"/>
                <w:sz w:val="24"/>
                <w:szCs w:val="24"/>
                <w:lang w:eastAsia="ru-RU"/>
              </w:rPr>
              <w:t xml:space="preserve"> роль (повторение). </w:t>
            </w:r>
            <w:r w:rsidRPr="008632EC">
              <w:rPr>
                <w:rFonts w:ascii="Times New Roman" w:hAnsi="Times New Roman" w:cs="Times New Roman"/>
                <w:b/>
                <w:bCs/>
                <w:color w:val="000000"/>
                <w:sz w:val="24"/>
                <w:szCs w:val="24"/>
                <w:lang w:eastAsia="ru-RU"/>
              </w:rPr>
              <w:t>Морфологические</w:t>
            </w:r>
            <w:r w:rsidRPr="008632EC">
              <w:rPr>
                <w:rFonts w:ascii="Times New Roman" w:hAnsi="Times New Roman" w:cs="Times New Roman"/>
                <w:color w:val="000000"/>
                <w:sz w:val="24"/>
                <w:szCs w:val="24"/>
                <w:lang w:eastAsia="ru-RU"/>
              </w:rPr>
              <w:t xml:space="preserve"> признаки имен существительных (обобщение </w:t>
            </w:r>
            <w:proofErr w:type="gramStart"/>
            <w:r w:rsidRPr="008632EC">
              <w:rPr>
                <w:rFonts w:ascii="Times New Roman" w:hAnsi="Times New Roman" w:cs="Times New Roman"/>
                <w:color w:val="000000"/>
                <w:sz w:val="24"/>
                <w:szCs w:val="24"/>
                <w:lang w:eastAsia="ru-RU"/>
              </w:rPr>
              <w:t>изученного</w:t>
            </w:r>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Словообразование имен существительных</w:t>
            </w:r>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Типичные морфемные модели имен существительных.</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Суффиксальный и приставочный способы образования имен существительных (повторение).</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имен </w:t>
            </w:r>
            <w:proofErr w:type="spellStart"/>
            <w:proofErr w:type="gramStart"/>
            <w:r w:rsidRPr="008632EC">
              <w:rPr>
                <w:rFonts w:ascii="Times New Roman" w:hAnsi="Times New Roman" w:cs="Times New Roman"/>
                <w:color w:val="000000"/>
                <w:sz w:val="24"/>
                <w:szCs w:val="24"/>
                <w:lang w:eastAsia="ru-RU"/>
              </w:rPr>
              <w:t>существи</w:t>
            </w:r>
            <w:proofErr w:type="spellEnd"/>
            <w:r w:rsidRPr="008632EC">
              <w:rPr>
                <w:rFonts w:ascii="Times New Roman" w:hAnsi="Times New Roman" w:cs="Times New Roman"/>
                <w:color w:val="000000"/>
                <w:sz w:val="24"/>
                <w:szCs w:val="24"/>
                <w:lang w:eastAsia="ru-RU"/>
              </w:rPr>
              <w:t xml:space="preserve"> тельных</w:t>
            </w:r>
            <w:proofErr w:type="gramEnd"/>
            <w:r w:rsidRPr="008632EC">
              <w:rPr>
                <w:rFonts w:ascii="Times New Roman" w:hAnsi="Times New Roman" w:cs="Times New Roman"/>
                <w:color w:val="000000"/>
                <w:sz w:val="24"/>
                <w:szCs w:val="24"/>
                <w:lang w:eastAsia="ru-RU"/>
              </w:rPr>
              <w:t xml:space="preserve"> способом сложения.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Виды сложения: сложение без соединительной гласной; сложение с соединительной гласной; сложение с </w:t>
            </w:r>
            <w:proofErr w:type="spellStart"/>
            <w:proofErr w:type="gramStart"/>
            <w:r w:rsidRPr="008632EC">
              <w:rPr>
                <w:rFonts w:ascii="Times New Roman" w:hAnsi="Times New Roman" w:cs="Times New Roman"/>
                <w:color w:val="000000"/>
                <w:sz w:val="24"/>
                <w:szCs w:val="24"/>
                <w:lang w:eastAsia="ru-RU"/>
              </w:rPr>
              <w:t>одновре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менным</w:t>
            </w:r>
            <w:proofErr w:type="spellEnd"/>
            <w:proofErr w:type="gramEnd"/>
            <w:r w:rsidRPr="008632EC">
              <w:rPr>
                <w:rFonts w:ascii="Times New Roman" w:hAnsi="Times New Roman" w:cs="Times New Roman"/>
                <w:color w:val="000000"/>
                <w:sz w:val="24"/>
                <w:szCs w:val="24"/>
                <w:lang w:eastAsia="ru-RU"/>
              </w:rPr>
              <w:t xml:space="preserve"> присоединением суффикса.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Сложносокращенные имена существительные, особенности их образования.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Приставочно-суффиксальный способ образования имен существительных и наиболее типичные морфемные модели,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иллюстрирующие этот способ образования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(подоконник, безделица, сотрудник, наплечник).</w:t>
            </w:r>
          </w:p>
          <w:p w:rsidR="00FA71C6" w:rsidRPr="008632EC" w:rsidRDefault="00FA71C6" w:rsidP="008632EC">
            <w:pPr>
              <w:spacing w:after="0" w:line="240" w:lineRule="auto"/>
              <w:rPr>
                <w:rFonts w:ascii="Times New Roman" w:hAnsi="Times New Roman" w:cs="Times New Roman"/>
                <w:color w:val="000000"/>
                <w:sz w:val="24"/>
                <w:szCs w:val="24"/>
                <w:lang w:eastAsia="ru-RU"/>
              </w:rPr>
            </w:pPr>
            <w:proofErr w:type="spellStart"/>
            <w:r w:rsidRPr="008632EC">
              <w:rPr>
                <w:rFonts w:ascii="Times New Roman" w:hAnsi="Times New Roman" w:cs="Times New Roman"/>
                <w:color w:val="000000"/>
                <w:sz w:val="24"/>
                <w:szCs w:val="24"/>
                <w:lang w:eastAsia="ru-RU"/>
              </w:rPr>
              <w:t>Бессуффиксный</w:t>
            </w:r>
            <w:proofErr w:type="spellEnd"/>
            <w:r w:rsidRPr="008632EC">
              <w:rPr>
                <w:rFonts w:ascii="Times New Roman" w:hAnsi="Times New Roman" w:cs="Times New Roman"/>
                <w:color w:val="000000"/>
                <w:sz w:val="24"/>
                <w:szCs w:val="24"/>
                <w:lang w:eastAsia="ru-RU"/>
              </w:rPr>
              <w:t xml:space="preserve"> способ образования имен существительных.</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Культура речи. Правильное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употребление </w:t>
            </w:r>
            <w:r w:rsidRPr="008632EC">
              <w:rPr>
                <w:rFonts w:ascii="Times New Roman" w:hAnsi="Times New Roman" w:cs="Times New Roman"/>
                <w:color w:val="000000"/>
                <w:sz w:val="24"/>
                <w:szCs w:val="24"/>
                <w:lang w:eastAsia="ru-RU"/>
              </w:rPr>
              <w:t>имен существительных.</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Синтаксическая роль </w:t>
            </w:r>
            <w:r w:rsidRPr="008632EC">
              <w:rPr>
                <w:rFonts w:ascii="Times New Roman" w:hAnsi="Times New Roman" w:cs="Times New Roman"/>
                <w:color w:val="000000"/>
                <w:sz w:val="24"/>
                <w:szCs w:val="24"/>
                <w:lang w:eastAsia="ru-RU"/>
              </w:rPr>
              <w:t xml:space="preserve">имен существительных в словосочетании и предложении (обобщение </w:t>
            </w:r>
            <w:proofErr w:type="gramStart"/>
            <w:r w:rsidRPr="008632EC">
              <w:rPr>
                <w:rFonts w:ascii="Times New Roman" w:hAnsi="Times New Roman" w:cs="Times New Roman"/>
                <w:color w:val="000000"/>
                <w:sz w:val="24"/>
                <w:szCs w:val="24"/>
                <w:lang w:eastAsia="ru-RU"/>
              </w:rPr>
              <w:t>изученного</w:t>
            </w:r>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Имя существительное в тексте</w:t>
            </w:r>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Роль имен существительных в достижении точности, </w:t>
            </w:r>
            <w:proofErr w:type="spellStart"/>
            <w:proofErr w:type="gramStart"/>
            <w:r w:rsidRPr="008632EC">
              <w:rPr>
                <w:rFonts w:ascii="Times New Roman" w:hAnsi="Times New Roman" w:cs="Times New Roman"/>
                <w:color w:val="000000"/>
                <w:sz w:val="24"/>
                <w:szCs w:val="24"/>
                <w:lang w:eastAsia="ru-RU"/>
              </w:rPr>
              <w:t>инфор</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мативности</w:t>
            </w:r>
            <w:proofErr w:type="spellEnd"/>
            <w:proofErr w:type="gramEnd"/>
            <w:r w:rsidRPr="008632EC">
              <w:rPr>
                <w:rFonts w:ascii="Times New Roman" w:hAnsi="Times New Roman" w:cs="Times New Roman"/>
                <w:color w:val="000000"/>
                <w:sz w:val="24"/>
                <w:szCs w:val="24"/>
                <w:lang w:eastAsia="ru-RU"/>
              </w:rPr>
              <w:t xml:space="preserve"> и выразительности в текстах разных стилей и типов речи.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Сравнение как изобразительно-выразительный прием.</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8632EC" w:rsidP="008632EC">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Распознавание самостоятель</w:t>
            </w:r>
            <w:r w:rsidR="00FA71C6" w:rsidRPr="008632EC">
              <w:rPr>
                <w:rFonts w:ascii="Times New Roman" w:hAnsi="Times New Roman" w:cs="Times New Roman"/>
                <w:color w:val="000000"/>
                <w:sz w:val="24"/>
                <w:szCs w:val="24"/>
                <w:lang w:eastAsia="ru-RU"/>
              </w:rPr>
              <w:t>ных частей речи, в том числе наиболее употребительных числительных, местоимений, наречий.</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Различение постоянных и не постоянных морфологических признаков, морфологический разбор слов этой части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Характеристика языковых признаков имен существительных на основе анализа морфем ной модели.</w:t>
            </w:r>
          </w:p>
          <w:p w:rsidR="00FA71C6" w:rsidRPr="008632EC" w:rsidRDefault="00FA71C6" w:rsidP="008632EC">
            <w:pPr>
              <w:spacing w:after="0" w:line="240" w:lineRule="auto"/>
              <w:ind w:left="22" w:firstLine="2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Стилистические различия однокоренных имен </w:t>
            </w:r>
            <w:proofErr w:type="spellStart"/>
            <w:r w:rsidRPr="008632EC">
              <w:rPr>
                <w:rFonts w:ascii="Times New Roman" w:hAnsi="Times New Roman" w:cs="Times New Roman"/>
                <w:color w:val="000000"/>
                <w:sz w:val="24"/>
                <w:szCs w:val="24"/>
                <w:lang w:eastAsia="ru-RU"/>
              </w:rPr>
              <w:t>существи</w:t>
            </w:r>
            <w:proofErr w:type="spellEnd"/>
            <w:r w:rsidRPr="008632EC">
              <w:rPr>
                <w:rFonts w:ascii="Times New Roman" w:hAnsi="Times New Roman" w:cs="Times New Roman"/>
                <w:color w:val="000000"/>
                <w:sz w:val="24"/>
                <w:szCs w:val="24"/>
                <w:lang w:eastAsia="ru-RU"/>
              </w:rPr>
              <w:t xml:space="preserve"> тельных </w:t>
            </w:r>
            <w:r w:rsidRPr="008632EC">
              <w:rPr>
                <w:rFonts w:ascii="Times New Roman" w:hAnsi="Times New Roman" w:cs="Times New Roman"/>
                <w:i/>
                <w:iCs/>
                <w:color w:val="000000"/>
                <w:sz w:val="24"/>
                <w:szCs w:val="24"/>
                <w:lang w:eastAsia="ru-RU"/>
              </w:rPr>
              <w:t xml:space="preserve">(дева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девица</w:t>
            </w:r>
            <w:r w:rsidRPr="008632EC">
              <w:rPr>
                <w:rFonts w:ascii="Times New Roman" w:hAnsi="Times New Roman" w:cs="Times New Roman"/>
                <w:color w:val="000000"/>
                <w:sz w:val="24"/>
                <w:szCs w:val="24"/>
                <w:lang w:eastAsia="ru-RU"/>
              </w:rPr>
              <w:t xml:space="preserve">— </w:t>
            </w:r>
            <w:proofErr w:type="gramStart"/>
            <w:r w:rsidRPr="008632EC">
              <w:rPr>
                <w:rFonts w:ascii="Times New Roman" w:hAnsi="Times New Roman" w:cs="Times New Roman"/>
                <w:i/>
                <w:iCs/>
                <w:color w:val="000000"/>
                <w:sz w:val="24"/>
                <w:szCs w:val="24"/>
                <w:lang w:eastAsia="ru-RU"/>
              </w:rPr>
              <w:t>де</w:t>
            </w:r>
            <w:proofErr w:type="gramEnd"/>
            <w:r w:rsidRPr="008632EC">
              <w:rPr>
                <w:rFonts w:ascii="Times New Roman" w:hAnsi="Times New Roman" w:cs="Times New Roman"/>
                <w:i/>
                <w:iCs/>
                <w:color w:val="000000"/>
                <w:sz w:val="24"/>
                <w:szCs w:val="24"/>
                <w:lang w:eastAsia="ru-RU"/>
              </w:rPr>
              <w:t xml:space="preserve"> </w:t>
            </w:r>
            <w:proofErr w:type="spellStart"/>
            <w:r w:rsidRPr="008632EC">
              <w:rPr>
                <w:rFonts w:ascii="Times New Roman" w:hAnsi="Times New Roman" w:cs="Times New Roman"/>
                <w:i/>
                <w:iCs/>
                <w:color w:val="000000"/>
                <w:sz w:val="24"/>
                <w:szCs w:val="24"/>
                <w:lang w:eastAsia="ru-RU"/>
              </w:rPr>
              <w:t>вочка</w:t>
            </w:r>
            <w:proofErr w:type="spell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девка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девушка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девчонка).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основных </w:t>
            </w:r>
            <w:proofErr w:type="spellStart"/>
            <w:proofErr w:type="gramStart"/>
            <w:r w:rsidRPr="008632EC">
              <w:rPr>
                <w:rFonts w:ascii="Times New Roman" w:hAnsi="Times New Roman" w:cs="Times New Roman"/>
                <w:color w:val="000000"/>
                <w:sz w:val="24"/>
                <w:szCs w:val="24"/>
                <w:lang w:eastAsia="ru-RU"/>
              </w:rPr>
              <w:t>спосо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бов</w:t>
            </w:r>
            <w:proofErr w:type="spellEnd"/>
            <w:proofErr w:type="gramEnd"/>
            <w:r w:rsidRPr="008632EC">
              <w:rPr>
                <w:rFonts w:ascii="Times New Roman" w:hAnsi="Times New Roman" w:cs="Times New Roman"/>
                <w:color w:val="000000"/>
                <w:sz w:val="24"/>
                <w:szCs w:val="24"/>
                <w:lang w:eastAsia="ru-RU"/>
              </w:rPr>
              <w:t xml:space="preserve"> образования имен суще </w:t>
            </w:r>
            <w:proofErr w:type="spellStart"/>
            <w:r w:rsidRPr="008632EC">
              <w:rPr>
                <w:rFonts w:ascii="Times New Roman" w:hAnsi="Times New Roman" w:cs="Times New Roman"/>
                <w:color w:val="000000"/>
                <w:sz w:val="24"/>
                <w:szCs w:val="24"/>
                <w:lang w:eastAsia="ru-RU"/>
              </w:rPr>
              <w:t>ствительных</w:t>
            </w:r>
            <w:proofErr w:type="spellEnd"/>
            <w:r w:rsidRPr="008632EC">
              <w:rPr>
                <w:rFonts w:ascii="Times New Roman" w:hAnsi="Times New Roman" w:cs="Times New Roman"/>
                <w:color w:val="000000"/>
                <w:sz w:val="24"/>
                <w:szCs w:val="24"/>
                <w:lang w:eastAsia="ru-RU"/>
              </w:rPr>
              <w:t xml:space="preserve">: суффиксального, приставочного, сложения с соединительной гласной и без соединительной гласной. Образование имен </w:t>
            </w:r>
            <w:proofErr w:type="spellStart"/>
            <w:proofErr w:type="gramStart"/>
            <w:r w:rsidRPr="008632EC">
              <w:rPr>
                <w:rFonts w:ascii="Times New Roman" w:hAnsi="Times New Roman" w:cs="Times New Roman"/>
                <w:color w:val="000000"/>
                <w:sz w:val="24"/>
                <w:szCs w:val="24"/>
                <w:lang w:eastAsia="ru-RU"/>
              </w:rPr>
              <w:t>существи</w:t>
            </w:r>
            <w:proofErr w:type="spellEnd"/>
            <w:r w:rsidRPr="008632EC">
              <w:rPr>
                <w:rFonts w:ascii="Times New Roman" w:hAnsi="Times New Roman" w:cs="Times New Roman"/>
                <w:color w:val="000000"/>
                <w:sz w:val="24"/>
                <w:szCs w:val="24"/>
                <w:lang w:eastAsia="ru-RU"/>
              </w:rPr>
              <w:t xml:space="preserve"> тельных</w:t>
            </w:r>
            <w:proofErr w:type="gramEnd"/>
            <w:r w:rsidRPr="008632EC">
              <w:rPr>
                <w:rFonts w:ascii="Times New Roman" w:hAnsi="Times New Roman" w:cs="Times New Roman"/>
                <w:color w:val="000000"/>
                <w:sz w:val="24"/>
                <w:szCs w:val="24"/>
                <w:lang w:eastAsia="ru-RU"/>
              </w:rPr>
              <w:t xml:space="preserve"> при помощи </w:t>
            </w:r>
            <w:proofErr w:type="spellStart"/>
            <w:r w:rsidRPr="008632EC">
              <w:rPr>
                <w:rFonts w:ascii="Times New Roman" w:hAnsi="Times New Roman" w:cs="Times New Roman"/>
                <w:color w:val="000000"/>
                <w:sz w:val="24"/>
                <w:szCs w:val="24"/>
                <w:lang w:eastAsia="ru-RU"/>
              </w:rPr>
              <w:t>суффик</w:t>
            </w:r>
            <w:proofErr w:type="spellEnd"/>
            <w:r w:rsidRPr="008632EC">
              <w:rPr>
                <w:rFonts w:ascii="Times New Roman" w:hAnsi="Times New Roman" w:cs="Times New Roman"/>
                <w:color w:val="000000"/>
                <w:sz w:val="24"/>
                <w:szCs w:val="24"/>
                <w:lang w:eastAsia="ru-RU"/>
              </w:rPr>
              <w:t xml:space="preserve"> сов и правописание типичных суффиксов имен </w:t>
            </w:r>
            <w:proofErr w:type="spellStart"/>
            <w:r w:rsidRPr="008632EC">
              <w:rPr>
                <w:rFonts w:ascii="Times New Roman" w:hAnsi="Times New Roman" w:cs="Times New Roman"/>
                <w:color w:val="000000"/>
                <w:sz w:val="24"/>
                <w:szCs w:val="24"/>
                <w:lang w:eastAsia="ru-RU"/>
              </w:rPr>
              <w:t>существитель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имен </w:t>
            </w:r>
            <w:proofErr w:type="spellStart"/>
            <w:r w:rsidRPr="008632EC">
              <w:rPr>
                <w:rFonts w:ascii="Times New Roman" w:hAnsi="Times New Roman" w:cs="Times New Roman"/>
                <w:color w:val="000000"/>
                <w:sz w:val="24"/>
                <w:szCs w:val="24"/>
                <w:lang w:eastAsia="ru-RU"/>
              </w:rPr>
              <w:t>существи</w:t>
            </w:r>
            <w:proofErr w:type="spellEnd"/>
            <w:r w:rsidRPr="008632EC">
              <w:rPr>
                <w:rFonts w:ascii="Times New Roman" w:hAnsi="Times New Roman" w:cs="Times New Roman"/>
                <w:color w:val="000000"/>
                <w:sz w:val="24"/>
                <w:szCs w:val="24"/>
                <w:lang w:eastAsia="ru-RU"/>
              </w:rPr>
              <w:t xml:space="preserve"> тельных при помощи пристав </w:t>
            </w:r>
            <w:proofErr w:type="spellStart"/>
            <w:r w:rsidRPr="008632EC">
              <w:rPr>
                <w:rFonts w:ascii="Times New Roman" w:hAnsi="Times New Roman" w:cs="Times New Roman"/>
                <w:color w:val="000000"/>
                <w:sz w:val="24"/>
                <w:szCs w:val="24"/>
                <w:lang w:eastAsia="ru-RU"/>
              </w:rPr>
              <w:t>ки</w:t>
            </w:r>
            <w:proofErr w:type="spellEnd"/>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н</w:t>
            </w:r>
            <w:proofErr w:type="gramStart"/>
            <w:r w:rsidRPr="008632EC">
              <w:rPr>
                <w:rFonts w:ascii="Times New Roman" w:hAnsi="Times New Roman" w:cs="Times New Roman"/>
                <w:i/>
                <w:iCs/>
                <w:color w:val="000000"/>
                <w:sz w:val="24"/>
                <w:szCs w:val="24"/>
                <w:lang w:eastAsia="ru-RU"/>
              </w:rPr>
              <w:t>е-</w:t>
            </w:r>
            <w:proofErr w:type="gram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Слитное и раздельное написание </w:t>
            </w:r>
            <w:r w:rsidRPr="008632EC">
              <w:rPr>
                <w:rFonts w:ascii="Times New Roman" w:hAnsi="Times New Roman" w:cs="Times New Roman"/>
                <w:i/>
                <w:iCs/>
                <w:color w:val="000000"/>
                <w:sz w:val="24"/>
                <w:szCs w:val="24"/>
                <w:lang w:eastAsia="ru-RU"/>
              </w:rPr>
              <w:t xml:space="preserve">не </w:t>
            </w:r>
            <w:r w:rsidRPr="008632EC">
              <w:rPr>
                <w:rFonts w:ascii="Times New Roman" w:hAnsi="Times New Roman" w:cs="Times New Roman"/>
                <w:color w:val="000000"/>
                <w:sz w:val="24"/>
                <w:szCs w:val="24"/>
                <w:lang w:eastAsia="ru-RU"/>
              </w:rPr>
              <w:t xml:space="preserve">с именами суще </w:t>
            </w:r>
            <w:proofErr w:type="spellStart"/>
            <w:r w:rsidRPr="008632EC">
              <w:rPr>
                <w:rFonts w:ascii="Times New Roman" w:hAnsi="Times New Roman" w:cs="Times New Roman"/>
                <w:color w:val="000000"/>
                <w:sz w:val="24"/>
                <w:szCs w:val="24"/>
                <w:lang w:eastAsia="ru-RU"/>
              </w:rPr>
              <w:t>ствительными</w:t>
            </w:r>
            <w:proofErr w:type="spellEnd"/>
            <w:r w:rsidRPr="008632EC">
              <w:rPr>
                <w:rFonts w:ascii="Times New Roman" w:hAnsi="Times New Roman" w:cs="Times New Roman"/>
                <w:color w:val="000000"/>
                <w:sz w:val="24"/>
                <w:szCs w:val="24"/>
                <w:lang w:eastAsia="ru-RU"/>
              </w:rPr>
              <w:t xml:space="preserve"> (повторение). Использование иноязычных приставок при образовании существительных.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Правописание сложных имен существительных. Слитное и дефисное написание слов с </w:t>
            </w:r>
            <w:r w:rsidRPr="008632EC">
              <w:rPr>
                <w:rFonts w:ascii="Times New Roman" w:hAnsi="Times New Roman" w:cs="Times New Roman"/>
                <w:b/>
                <w:bCs/>
                <w:i/>
                <w:iCs/>
                <w:color w:val="000000"/>
                <w:sz w:val="24"/>
                <w:szCs w:val="24"/>
                <w:lang w:eastAsia="ru-RU"/>
              </w:rPr>
              <w:t>по</w:t>
            </w:r>
            <w:proofErr w:type="gramStart"/>
            <w:r w:rsidRPr="008632EC">
              <w:rPr>
                <w:rFonts w:ascii="Times New Roman" w:hAnsi="Times New Roman" w:cs="Times New Roman"/>
                <w:b/>
                <w:bCs/>
                <w:i/>
                <w:iCs/>
                <w:color w:val="000000"/>
                <w:sz w:val="24"/>
                <w:szCs w:val="24"/>
                <w:lang w:eastAsia="ru-RU"/>
              </w:rPr>
              <w:t>л-</w:t>
            </w:r>
            <w:proofErr w:type="gramEnd"/>
            <w:r w:rsidRPr="008632EC">
              <w:rPr>
                <w:rFonts w:ascii="Times New Roman" w:hAnsi="Times New Roman" w:cs="Times New Roman"/>
                <w:b/>
                <w:bCs/>
                <w:i/>
                <w:iCs/>
                <w:color w:val="000000"/>
                <w:sz w:val="24"/>
                <w:szCs w:val="24"/>
                <w:lang w:eastAsia="ru-RU"/>
              </w:rPr>
              <w:t>(полу-).</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Различение разных видов </w:t>
            </w:r>
            <w:proofErr w:type="spellStart"/>
            <w:proofErr w:type="gramStart"/>
            <w:r w:rsidRPr="008632EC">
              <w:rPr>
                <w:rFonts w:ascii="Times New Roman" w:hAnsi="Times New Roman" w:cs="Times New Roman"/>
                <w:color w:val="000000"/>
                <w:sz w:val="24"/>
                <w:szCs w:val="24"/>
                <w:lang w:eastAsia="ru-RU"/>
              </w:rPr>
              <w:t>сло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жения</w:t>
            </w:r>
            <w:proofErr w:type="spellEnd"/>
            <w:proofErr w:type="gramEnd"/>
            <w:r w:rsidRPr="008632EC">
              <w:rPr>
                <w:rFonts w:ascii="Times New Roman" w:hAnsi="Times New Roman" w:cs="Times New Roman"/>
                <w:color w:val="000000"/>
                <w:sz w:val="24"/>
                <w:szCs w:val="24"/>
                <w:lang w:eastAsia="ru-RU"/>
              </w:rPr>
              <w:t>: сложения без соедини тельной гласной; сложения с соединительной гласной; сложения с одновременным присоединением суффикса.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Различение приставочно-суффиксального, приставочного и суффиксального способов образования имен существительных.</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Распознавание существительных, образованных </w:t>
            </w:r>
            <w:proofErr w:type="spellStart"/>
            <w:r w:rsidRPr="008632EC">
              <w:rPr>
                <w:rFonts w:ascii="Times New Roman" w:hAnsi="Times New Roman" w:cs="Times New Roman"/>
                <w:color w:val="000000"/>
                <w:sz w:val="24"/>
                <w:szCs w:val="24"/>
                <w:lang w:eastAsia="ru-RU"/>
              </w:rPr>
              <w:t>бессуффиксным</w:t>
            </w:r>
            <w:proofErr w:type="spellEnd"/>
            <w:r w:rsidRPr="008632EC">
              <w:rPr>
                <w:rFonts w:ascii="Times New Roman" w:hAnsi="Times New Roman" w:cs="Times New Roman"/>
                <w:color w:val="000000"/>
                <w:sz w:val="24"/>
                <w:szCs w:val="24"/>
                <w:lang w:eastAsia="ru-RU"/>
              </w:rPr>
              <w:t xml:space="preserve"> способом.</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i/>
                <w:iCs/>
                <w:color w:val="000000"/>
                <w:sz w:val="24"/>
                <w:szCs w:val="24"/>
                <w:lang w:eastAsia="ru-RU"/>
              </w:rPr>
              <w:t>Ь</w:t>
            </w:r>
            <w:r w:rsidRPr="008632EC">
              <w:rPr>
                <w:rFonts w:ascii="Times New Roman" w:hAnsi="Times New Roman" w:cs="Times New Roman"/>
                <w:color w:val="000000"/>
                <w:sz w:val="24"/>
                <w:szCs w:val="24"/>
                <w:lang w:eastAsia="ru-RU"/>
              </w:rPr>
              <w:t xml:space="preserve"> на конце существительных, образованных </w:t>
            </w:r>
            <w:proofErr w:type="spellStart"/>
            <w:r w:rsidRPr="008632EC">
              <w:rPr>
                <w:rFonts w:ascii="Times New Roman" w:hAnsi="Times New Roman" w:cs="Times New Roman"/>
                <w:color w:val="000000"/>
                <w:sz w:val="24"/>
                <w:szCs w:val="24"/>
                <w:lang w:eastAsia="ru-RU"/>
              </w:rPr>
              <w:t>бессуффиксным</w:t>
            </w:r>
            <w:proofErr w:type="spellEnd"/>
            <w:r w:rsidRPr="008632EC">
              <w:rPr>
                <w:rFonts w:ascii="Times New Roman" w:hAnsi="Times New Roman" w:cs="Times New Roman"/>
                <w:color w:val="000000"/>
                <w:sz w:val="24"/>
                <w:szCs w:val="24"/>
                <w:lang w:eastAsia="ru-RU"/>
              </w:rPr>
              <w:t xml:space="preserve"> способом </w:t>
            </w:r>
            <w:r w:rsidRPr="008632EC">
              <w:rPr>
                <w:rFonts w:ascii="Times New Roman" w:hAnsi="Times New Roman" w:cs="Times New Roman"/>
                <w:i/>
                <w:iCs/>
                <w:color w:val="000000"/>
                <w:sz w:val="24"/>
                <w:szCs w:val="24"/>
                <w:lang w:eastAsia="ru-RU"/>
              </w:rPr>
              <w:t>(ширь, дрожь, тишь).</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Употребление имен существительных в соответствии с основными орфоэпическими, лексическими, грамматическими нормами.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Правильное произношение сложносокращенных имен существительных. Правильное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согласование со сложносокращенными словами имен прилагательных и глаголов прошедшего времени.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Синтаксический анализ словосочетаний и предложений изученных конструкций.</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Установление взаимосвязи смысловой, интонационной, грамматической и пунктуационной характеристики предложения.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Элементарный анализ </w:t>
            </w:r>
            <w:proofErr w:type="spellStart"/>
            <w:proofErr w:type="gramStart"/>
            <w:r w:rsidRPr="008632EC">
              <w:rPr>
                <w:rFonts w:ascii="Times New Roman" w:hAnsi="Times New Roman" w:cs="Times New Roman"/>
                <w:color w:val="000000"/>
                <w:sz w:val="24"/>
                <w:szCs w:val="24"/>
                <w:lang w:eastAsia="ru-RU"/>
              </w:rPr>
              <w:t>художе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ственного</w:t>
            </w:r>
            <w:proofErr w:type="spellEnd"/>
            <w:proofErr w:type="gramEnd"/>
            <w:r w:rsidRPr="008632EC">
              <w:rPr>
                <w:rFonts w:ascii="Times New Roman" w:hAnsi="Times New Roman" w:cs="Times New Roman"/>
                <w:color w:val="000000"/>
                <w:sz w:val="24"/>
                <w:szCs w:val="24"/>
                <w:lang w:eastAsia="ru-RU"/>
              </w:rPr>
              <w:t xml:space="preserve"> текста, определение особенностей употребления в нем многозначных имен существительных; переносного значения слова; синонимов, антонимов. Использование имен существительных в составе фразеологических оборотов, метафор и сравнений. </w:t>
            </w:r>
            <w:proofErr w:type="spellStart"/>
            <w:proofErr w:type="gramStart"/>
            <w:r w:rsidRPr="008632EC">
              <w:rPr>
                <w:rFonts w:ascii="Times New Roman" w:hAnsi="Times New Roman" w:cs="Times New Roman"/>
                <w:color w:val="000000"/>
                <w:sz w:val="24"/>
                <w:szCs w:val="24"/>
                <w:lang w:eastAsia="ru-RU"/>
              </w:rPr>
              <w:t>Употреб</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ление</w:t>
            </w:r>
            <w:proofErr w:type="spellEnd"/>
            <w:proofErr w:type="gramEnd"/>
            <w:r w:rsidRPr="008632EC">
              <w:rPr>
                <w:rFonts w:ascii="Times New Roman" w:hAnsi="Times New Roman" w:cs="Times New Roman"/>
                <w:color w:val="000000"/>
                <w:sz w:val="24"/>
                <w:szCs w:val="24"/>
                <w:lang w:eastAsia="ru-RU"/>
              </w:rPr>
              <w:t xml:space="preserve"> существительных с </w:t>
            </w:r>
            <w:proofErr w:type="spellStart"/>
            <w:r w:rsidRPr="008632EC">
              <w:rPr>
                <w:rFonts w:ascii="Times New Roman" w:hAnsi="Times New Roman" w:cs="Times New Roman"/>
                <w:color w:val="000000"/>
                <w:sz w:val="24"/>
                <w:szCs w:val="24"/>
                <w:lang w:eastAsia="ru-RU"/>
              </w:rPr>
              <w:t>суф</w:t>
            </w:r>
            <w:proofErr w:type="spellEnd"/>
            <w:r w:rsidRPr="008632EC">
              <w:rPr>
                <w:rFonts w:ascii="Times New Roman" w:hAnsi="Times New Roman" w:cs="Times New Roman"/>
                <w:color w:val="000000"/>
                <w:sz w:val="24"/>
                <w:szCs w:val="24"/>
                <w:lang w:eastAsia="ru-RU"/>
              </w:rPr>
              <w:t xml:space="preserve"> фиксами оценки как </w:t>
            </w:r>
            <w:proofErr w:type="spellStart"/>
            <w:r w:rsidRPr="008632EC">
              <w:rPr>
                <w:rFonts w:ascii="Times New Roman" w:hAnsi="Times New Roman" w:cs="Times New Roman"/>
                <w:color w:val="000000"/>
                <w:sz w:val="24"/>
                <w:szCs w:val="24"/>
                <w:lang w:eastAsia="ru-RU"/>
              </w:rPr>
              <w:t>изобра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зительное</w:t>
            </w:r>
            <w:proofErr w:type="spellEnd"/>
            <w:r w:rsidRPr="008632EC">
              <w:rPr>
                <w:rFonts w:ascii="Times New Roman" w:hAnsi="Times New Roman" w:cs="Times New Roman"/>
                <w:color w:val="000000"/>
                <w:sz w:val="24"/>
                <w:szCs w:val="24"/>
                <w:lang w:eastAsia="ru-RU"/>
              </w:rPr>
              <w:t xml:space="preserve"> языковое средство.</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lastRenderedPageBreak/>
              <w:t>ИМЯ ПРИЛАГАТЕЛЬНОЕ (17ч)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Имя прилагательное</w:t>
            </w:r>
            <w:r w:rsidRPr="008632EC">
              <w:rPr>
                <w:rFonts w:ascii="Times New Roman" w:hAnsi="Times New Roman" w:cs="Times New Roman"/>
                <w:color w:val="000000"/>
                <w:sz w:val="24"/>
                <w:szCs w:val="24"/>
                <w:lang w:eastAsia="ru-RU"/>
              </w:rPr>
              <w:t xml:space="preserve"> как</w:t>
            </w:r>
          </w:p>
          <w:p w:rsidR="00FA71C6" w:rsidRPr="008632EC" w:rsidRDefault="00FA71C6" w:rsidP="008632EC">
            <w:pPr>
              <w:spacing w:after="0" w:line="240" w:lineRule="auto"/>
              <w:ind w:right="50" w:hanging="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часть речи: значение, морфо логические признаки, </w:t>
            </w:r>
            <w:proofErr w:type="spellStart"/>
            <w:proofErr w:type="gramStart"/>
            <w:r w:rsidRPr="008632EC">
              <w:rPr>
                <w:rFonts w:ascii="Times New Roman" w:hAnsi="Times New Roman" w:cs="Times New Roman"/>
                <w:color w:val="000000"/>
                <w:sz w:val="24"/>
                <w:szCs w:val="24"/>
                <w:lang w:eastAsia="ru-RU"/>
              </w:rPr>
              <w:t>синтак</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сическая</w:t>
            </w:r>
            <w:proofErr w:type="spellEnd"/>
            <w:proofErr w:type="gramEnd"/>
            <w:r w:rsidRPr="008632EC">
              <w:rPr>
                <w:rFonts w:ascii="Times New Roman" w:hAnsi="Times New Roman" w:cs="Times New Roman"/>
                <w:color w:val="000000"/>
                <w:sz w:val="24"/>
                <w:szCs w:val="24"/>
                <w:lang w:eastAsia="ru-RU"/>
              </w:rPr>
              <w:t xml:space="preserve"> роль (повторение). </w:t>
            </w:r>
          </w:p>
          <w:p w:rsidR="00FA71C6" w:rsidRPr="008632EC" w:rsidRDefault="00FA71C6" w:rsidP="008632EC">
            <w:pPr>
              <w:spacing w:after="0" w:line="240" w:lineRule="auto"/>
              <w:ind w:right="50" w:hanging="4"/>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lastRenderedPageBreak/>
              <w:t>Морфологические признаки</w:t>
            </w:r>
            <w:r w:rsidRPr="008632EC">
              <w:rPr>
                <w:rFonts w:ascii="Times New Roman" w:hAnsi="Times New Roman" w:cs="Times New Roman"/>
                <w:color w:val="000000"/>
                <w:sz w:val="24"/>
                <w:szCs w:val="24"/>
                <w:lang w:eastAsia="ru-RU"/>
              </w:rPr>
              <w:t xml:space="preserve"> имен прилагательных (обобщение </w:t>
            </w:r>
            <w:proofErr w:type="gramStart"/>
            <w:r w:rsidRPr="008632EC">
              <w:rPr>
                <w:rFonts w:ascii="Times New Roman" w:hAnsi="Times New Roman" w:cs="Times New Roman"/>
                <w:color w:val="000000"/>
                <w:sz w:val="24"/>
                <w:szCs w:val="24"/>
                <w:lang w:eastAsia="ru-RU"/>
              </w:rPr>
              <w:t>изученного</w:t>
            </w:r>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right="50" w:hanging="7"/>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Словообразование имен прилагательных</w:t>
            </w:r>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Типичные морфемные модели имен прилагательных.</w:t>
            </w:r>
          </w:p>
          <w:p w:rsidR="00FA71C6" w:rsidRPr="008632EC" w:rsidRDefault="00FA71C6" w:rsidP="008632EC">
            <w:pPr>
              <w:spacing w:after="0" w:line="240" w:lineRule="auto"/>
              <w:ind w:left="4" w:right="252" w:firstLine="4"/>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Основные способы </w:t>
            </w:r>
            <w:proofErr w:type="spellStart"/>
            <w:proofErr w:type="gramStart"/>
            <w:r w:rsidRPr="008632EC">
              <w:rPr>
                <w:rFonts w:ascii="Times New Roman" w:hAnsi="Times New Roman" w:cs="Times New Roman"/>
                <w:color w:val="000000"/>
                <w:sz w:val="24"/>
                <w:szCs w:val="24"/>
                <w:lang w:eastAsia="ru-RU"/>
              </w:rPr>
              <w:t>образова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w:t>
            </w:r>
            <w:proofErr w:type="spellEnd"/>
            <w:proofErr w:type="gramEnd"/>
            <w:r w:rsidRPr="008632EC">
              <w:rPr>
                <w:rFonts w:ascii="Times New Roman" w:hAnsi="Times New Roman" w:cs="Times New Roman"/>
                <w:color w:val="000000"/>
                <w:sz w:val="24"/>
                <w:szCs w:val="24"/>
                <w:lang w:eastAsia="ru-RU"/>
              </w:rPr>
              <w:t xml:space="preserve"> имен прилагательных: приставочный, </w:t>
            </w:r>
            <w:proofErr w:type="spellStart"/>
            <w:r w:rsidRPr="008632EC">
              <w:rPr>
                <w:rFonts w:ascii="Times New Roman" w:hAnsi="Times New Roman" w:cs="Times New Roman"/>
                <w:color w:val="000000"/>
                <w:sz w:val="24"/>
                <w:szCs w:val="24"/>
                <w:lang w:eastAsia="ru-RU"/>
              </w:rPr>
              <w:t>суффиксаль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ный</w:t>
            </w:r>
            <w:proofErr w:type="spellEnd"/>
            <w:r w:rsidRPr="008632EC">
              <w:rPr>
                <w:rFonts w:ascii="Times New Roman" w:hAnsi="Times New Roman" w:cs="Times New Roman"/>
                <w:color w:val="000000"/>
                <w:sz w:val="24"/>
                <w:szCs w:val="24"/>
                <w:lang w:eastAsia="ru-RU"/>
              </w:rPr>
              <w:t>, приставочно-суффиксальный, сложение (разные виды).</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Типичные модели приставочно-суффиксального </w:t>
            </w:r>
            <w:proofErr w:type="spellStart"/>
            <w:proofErr w:type="gramStart"/>
            <w:r w:rsidRPr="008632EC">
              <w:rPr>
                <w:rFonts w:ascii="Times New Roman" w:hAnsi="Times New Roman" w:cs="Times New Roman"/>
                <w:color w:val="000000"/>
                <w:sz w:val="24"/>
                <w:szCs w:val="24"/>
                <w:lang w:eastAsia="ru-RU"/>
              </w:rPr>
              <w:t>образова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w:t>
            </w:r>
            <w:proofErr w:type="spellEnd"/>
            <w:proofErr w:type="gramEnd"/>
            <w:r w:rsidRPr="008632EC">
              <w:rPr>
                <w:rFonts w:ascii="Times New Roman" w:hAnsi="Times New Roman" w:cs="Times New Roman"/>
                <w:color w:val="000000"/>
                <w:sz w:val="24"/>
                <w:szCs w:val="24"/>
                <w:lang w:eastAsia="ru-RU"/>
              </w:rPr>
              <w:t xml:space="preserve"> имен прилагательных (например, пригородный, бездарный, заморский, несчастный).</w:t>
            </w:r>
          </w:p>
          <w:p w:rsidR="00FA71C6" w:rsidRPr="008632EC" w:rsidRDefault="00FA71C6" w:rsidP="008632EC">
            <w:pPr>
              <w:spacing w:after="0" w:line="240" w:lineRule="auto"/>
              <w:ind w:left="36" w:firstLine="36"/>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имен </w:t>
            </w:r>
            <w:proofErr w:type="spellStart"/>
            <w:proofErr w:type="gramStart"/>
            <w:r w:rsidRPr="008632EC">
              <w:rPr>
                <w:rFonts w:ascii="Times New Roman" w:hAnsi="Times New Roman" w:cs="Times New Roman"/>
                <w:color w:val="000000"/>
                <w:sz w:val="24"/>
                <w:szCs w:val="24"/>
                <w:lang w:eastAsia="ru-RU"/>
              </w:rPr>
              <w:t>прилага</w:t>
            </w:r>
            <w:proofErr w:type="spellEnd"/>
            <w:r w:rsidRPr="008632EC">
              <w:rPr>
                <w:rFonts w:ascii="Times New Roman" w:hAnsi="Times New Roman" w:cs="Times New Roman"/>
                <w:color w:val="000000"/>
                <w:sz w:val="24"/>
                <w:szCs w:val="24"/>
                <w:lang w:eastAsia="ru-RU"/>
              </w:rPr>
              <w:t xml:space="preserve"> тельных</w:t>
            </w:r>
            <w:proofErr w:type="gramEnd"/>
            <w:r w:rsidRPr="008632EC">
              <w:rPr>
                <w:rFonts w:ascii="Times New Roman" w:hAnsi="Times New Roman" w:cs="Times New Roman"/>
                <w:color w:val="000000"/>
                <w:sz w:val="24"/>
                <w:szCs w:val="24"/>
                <w:lang w:eastAsia="ru-RU"/>
              </w:rPr>
              <w:t xml:space="preserve"> разными способами сложения.</w:t>
            </w:r>
          </w:p>
          <w:p w:rsidR="00FA71C6" w:rsidRPr="008632EC" w:rsidRDefault="00FA71C6" w:rsidP="008632EC">
            <w:pPr>
              <w:spacing w:after="0" w:line="240" w:lineRule="auto"/>
              <w:ind w:left="32" w:firstLine="3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Цепочка однокоренных слов как словообразовательная единица.</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Гнездо однокоренных слов. </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Структурные и смысловые различия слов, включенных в словообразовательную </w:t>
            </w:r>
            <w:proofErr w:type="spellStart"/>
            <w:proofErr w:type="gramStart"/>
            <w:r w:rsidRPr="008632EC">
              <w:rPr>
                <w:rFonts w:ascii="Times New Roman" w:hAnsi="Times New Roman" w:cs="Times New Roman"/>
                <w:color w:val="000000"/>
                <w:sz w:val="24"/>
                <w:szCs w:val="24"/>
                <w:lang w:eastAsia="ru-RU"/>
              </w:rPr>
              <w:t>цепоч</w:t>
            </w:r>
            <w:proofErr w:type="spellEnd"/>
            <w:r w:rsidRPr="008632EC">
              <w:rPr>
                <w:rFonts w:ascii="Times New Roman" w:hAnsi="Times New Roman" w:cs="Times New Roman"/>
                <w:color w:val="000000"/>
                <w:sz w:val="24"/>
                <w:szCs w:val="24"/>
                <w:lang w:eastAsia="ru-RU"/>
              </w:rPr>
              <w:t xml:space="preserve"> ку</w:t>
            </w:r>
            <w:proofErr w:type="gramEnd"/>
            <w:r w:rsidRPr="008632EC">
              <w:rPr>
                <w:rFonts w:ascii="Times New Roman" w:hAnsi="Times New Roman" w:cs="Times New Roman"/>
                <w:color w:val="000000"/>
                <w:sz w:val="24"/>
                <w:szCs w:val="24"/>
                <w:lang w:eastAsia="ru-RU"/>
              </w:rPr>
              <w:t xml:space="preserve"> или гнездо однокоренных слов.</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Переход некоторых имен прилагательных в </w:t>
            </w:r>
            <w:proofErr w:type="spellStart"/>
            <w:proofErr w:type="gramStart"/>
            <w:r w:rsidRPr="008632EC">
              <w:rPr>
                <w:rFonts w:ascii="Times New Roman" w:hAnsi="Times New Roman" w:cs="Times New Roman"/>
                <w:color w:val="000000"/>
                <w:sz w:val="24"/>
                <w:szCs w:val="24"/>
                <w:lang w:eastAsia="ru-RU"/>
              </w:rPr>
              <w:t>существи</w:t>
            </w:r>
            <w:proofErr w:type="spellEnd"/>
            <w:r w:rsidRPr="008632EC">
              <w:rPr>
                <w:rFonts w:ascii="Times New Roman" w:hAnsi="Times New Roman" w:cs="Times New Roman"/>
                <w:color w:val="000000"/>
                <w:sz w:val="24"/>
                <w:szCs w:val="24"/>
                <w:lang w:eastAsia="ru-RU"/>
              </w:rPr>
              <w:t xml:space="preserve"> тельные</w:t>
            </w:r>
            <w:proofErr w:type="gramEnd"/>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(столовая, кладовая).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Культура речи. Правильное употребление</w:t>
            </w:r>
            <w:r w:rsidRPr="008632EC">
              <w:rPr>
                <w:rFonts w:ascii="Times New Roman" w:hAnsi="Times New Roman" w:cs="Times New Roman"/>
                <w:color w:val="000000"/>
                <w:sz w:val="24"/>
                <w:szCs w:val="24"/>
                <w:lang w:eastAsia="ru-RU"/>
              </w:rPr>
              <w:t xml:space="preserve"> имен </w:t>
            </w:r>
            <w:proofErr w:type="spellStart"/>
            <w:proofErr w:type="gramStart"/>
            <w:r w:rsidRPr="008632EC">
              <w:rPr>
                <w:rFonts w:ascii="Times New Roman" w:hAnsi="Times New Roman" w:cs="Times New Roman"/>
                <w:color w:val="000000"/>
                <w:sz w:val="24"/>
                <w:szCs w:val="24"/>
                <w:lang w:eastAsia="ru-RU"/>
              </w:rPr>
              <w:t>прилага</w:t>
            </w:r>
            <w:proofErr w:type="spellEnd"/>
            <w:r w:rsidRPr="008632EC">
              <w:rPr>
                <w:rFonts w:ascii="Times New Roman" w:hAnsi="Times New Roman" w:cs="Times New Roman"/>
                <w:color w:val="000000"/>
                <w:sz w:val="24"/>
                <w:szCs w:val="24"/>
                <w:lang w:eastAsia="ru-RU"/>
              </w:rPr>
              <w:t xml:space="preserve"> тельных</w:t>
            </w:r>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right="11" w:hanging="4"/>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Синтаксическая роль</w:t>
            </w:r>
            <w:r w:rsidRPr="008632EC">
              <w:rPr>
                <w:rFonts w:ascii="Times New Roman" w:hAnsi="Times New Roman" w:cs="Times New Roman"/>
                <w:color w:val="000000"/>
                <w:sz w:val="24"/>
                <w:szCs w:val="24"/>
                <w:lang w:eastAsia="ru-RU"/>
              </w:rPr>
              <w:t xml:space="preserve"> имен прилагательных в составе </w:t>
            </w:r>
            <w:proofErr w:type="spellStart"/>
            <w:proofErr w:type="gramStart"/>
            <w:r w:rsidRPr="008632EC">
              <w:rPr>
                <w:rFonts w:ascii="Times New Roman" w:hAnsi="Times New Roman" w:cs="Times New Roman"/>
                <w:color w:val="000000"/>
                <w:sz w:val="24"/>
                <w:szCs w:val="24"/>
                <w:lang w:eastAsia="ru-RU"/>
              </w:rPr>
              <w:t>сло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восочетания</w:t>
            </w:r>
            <w:proofErr w:type="spellEnd"/>
            <w:proofErr w:type="gramEnd"/>
            <w:r w:rsidRPr="008632EC">
              <w:rPr>
                <w:rFonts w:ascii="Times New Roman" w:hAnsi="Times New Roman" w:cs="Times New Roman"/>
                <w:color w:val="000000"/>
                <w:sz w:val="24"/>
                <w:szCs w:val="24"/>
                <w:lang w:eastAsia="ru-RU"/>
              </w:rPr>
              <w:t xml:space="preserve"> и предложения (обобщение изученного).</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Имя прилагательное</w:t>
            </w:r>
            <w:r w:rsidRPr="008632EC">
              <w:rPr>
                <w:rFonts w:ascii="Times New Roman" w:hAnsi="Times New Roman" w:cs="Times New Roman"/>
                <w:color w:val="000000"/>
                <w:sz w:val="24"/>
                <w:szCs w:val="24"/>
                <w:lang w:eastAsia="ru-RU"/>
              </w:rPr>
              <w:t xml:space="preserve"> в тексте.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Роль имен прилагательных в достижении точности, информативности и </w:t>
            </w:r>
            <w:proofErr w:type="spellStart"/>
            <w:proofErr w:type="gramStart"/>
            <w:r w:rsidRPr="008632EC">
              <w:rPr>
                <w:rFonts w:ascii="Times New Roman" w:hAnsi="Times New Roman" w:cs="Times New Roman"/>
                <w:color w:val="000000"/>
                <w:sz w:val="24"/>
                <w:szCs w:val="24"/>
                <w:lang w:eastAsia="ru-RU"/>
              </w:rPr>
              <w:t>вырази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тельности</w:t>
            </w:r>
            <w:proofErr w:type="spellEnd"/>
            <w:proofErr w:type="gramEnd"/>
            <w:r w:rsidRPr="008632EC">
              <w:rPr>
                <w:rFonts w:ascii="Times New Roman" w:hAnsi="Times New Roman" w:cs="Times New Roman"/>
                <w:color w:val="000000"/>
                <w:sz w:val="24"/>
                <w:szCs w:val="24"/>
                <w:lang w:eastAsia="ru-RU"/>
              </w:rPr>
              <w:t xml:space="preserve"> в текстах разных стилей и типов речи.</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right="112" w:hanging="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Различение постоянных и не постоянных морфологических признаков имен </w:t>
            </w:r>
            <w:proofErr w:type="spellStart"/>
            <w:proofErr w:type="gramStart"/>
            <w:r w:rsidRPr="008632EC">
              <w:rPr>
                <w:rFonts w:ascii="Times New Roman" w:hAnsi="Times New Roman" w:cs="Times New Roman"/>
                <w:color w:val="000000"/>
                <w:sz w:val="24"/>
                <w:szCs w:val="24"/>
                <w:lang w:eastAsia="ru-RU"/>
              </w:rPr>
              <w:t>прилагатель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и морфологический разбор слов этой части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Характеристика языковых признаков имен </w:t>
            </w:r>
            <w:proofErr w:type="spellStart"/>
            <w:proofErr w:type="gramStart"/>
            <w:r w:rsidRPr="008632EC">
              <w:rPr>
                <w:rFonts w:ascii="Times New Roman" w:hAnsi="Times New Roman" w:cs="Times New Roman"/>
                <w:color w:val="000000"/>
                <w:sz w:val="24"/>
                <w:szCs w:val="24"/>
                <w:lang w:eastAsia="ru-RU"/>
              </w:rPr>
              <w:t>прилагатель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на основе анализа морфемной модели.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основных </w:t>
            </w:r>
            <w:proofErr w:type="spellStart"/>
            <w:proofErr w:type="gramStart"/>
            <w:r w:rsidRPr="008632EC">
              <w:rPr>
                <w:rFonts w:ascii="Times New Roman" w:hAnsi="Times New Roman" w:cs="Times New Roman"/>
                <w:color w:val="000000"/>
                <w:sz w:val="24"/>
                <w:szCs w:val="24"/>
                <w:lang w:eastAsia="ru-RU"/>
              </w:rPr>
              <w:t>спосо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бов</w:t>
            </w:r>
            <w:proofErr w:type="spellEnd"/>
            <w:proofErr w:type="gramEnd"/>
            <w:r w:rsidRPr="008632EC">
              <w:rPr>
                <w:rFonts w:ascii="Times New Roman" w:hAnsi="Times New Roman" w:cs="Times New Roman"/>
                <w:color w:val="000000"/>
                <w:sz w:val="24"/>
                <w:szCs w:val="24"/>
                <w:lang w:eastAsia="ru-RU"/>
              </w:rPr>
              <w:t xml:space="preserve"> образования имен </w:t>
            </w:r>
            <w:proofErr w:type="spellStart"/>
            <w:r w:rsidRPr="008632EC">
              <w:rPr>
                <w:rFonts w:ascii="Times New Roman" w:hAnsi="Times New Roman" w:cs="Times New Roman"/>
                <w:color w:val="000000"/>
                <w:sz w:val="24"/>
                <w:szCs w:val="24"/>
                <w:lang w:eastAsia="ru-RU"/>
              </w:rPr>
              <w:t>прила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гательных</w:t>
            </w:r>
            <w:proofErr w:type="spellEnd"/>
            <w:r w:rsidRPr="008632EC">
              <w:rPr>
                <w:rFonts w:ascii="Times New Roman" w:hAnsi="Times New Roman" w:cs="Times New Roman"/>
                <w:color w:val="000000"/>
                <w:sz w:val="24"/>
                <w:szCs w:val="24"/>
                <w:lang w:eastAsia="ru-RU"/>
              </w:rPr>
              <w:t>: приставочного, суффиксального, приставочно-суффиксального, сложения (разные виды).</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имен </w:t>
            </w:r>
            <w:proofErr w:type="spellStart"/>
            <w:proofErr w:type="gramStart"/>
            <w:r w:rsidRPr="008632EC">
              <w:rPr>
                <w:rFonts w:ascii="Times New Roman" w:hAnsi="Times New Roman" w:cs="Times New Roman"/>
                <w:color w:val="000000"/>
                <w:sz w:val="24"/>
                <w:szCs w:val="24"/>
                <w:lang w:eastAsia="ru-RU"/>
              </w:rPr>
              <w:t>прилагатель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при помощи суффиксов и правописание типичных </w:t>
            </w:r>
            <w:proofErr w:type="spellStart"/>
            <w:r w:rsidRPr="008632EC">
              <w:rPr>
                <w:rFonts w:ascii="Times New Roman" w:hAnsi="Times New Roman" w:cs="Times New Roman"/>
                <w:color w:val="000000"/>
                <w:sz w:val="24"/>
                <w:szCs w:val="24"/>
                <w:lang w:eastAsia="ru-RU"/>
              </w:rPr>
              <w:t>суф</w:t>
            </w:r>
            <w:proofErr w:type="spellEnd"/>
            <w:r w:rsidRPr="008632EC">
              <w:rPr>
                <w:rFonts w:ascii="Times New Roman" w:hAnsi="Times New Roman" w:cs="Times New Roman"/>
                <w:color w:val="000000"/>
                <w:sz w:val="24"/>
                <w:szCs w:val="24"/>
                <w:lang w:eastAsia="ru-RU"/>
              </w:rPr>
              <w:t xml:space="preserve"> фиксов имен прилагательных. Правописание </w:t>
            </w:r>
            <w:r w:rsidRPr="008632EC">
              <w:rPr>
                <w:rFonts w:ascii="Times New Roman" w:hAnsi="Times New Roman" w:cs="Times New Roman"/>
                <w:b/>
                <w:bCs/>
                <w:i/>
                <w:iCs/>
                <w:color w:val="000000"/>
                <w:sz w:val="24"/>
                <w:szCs w:val="24"/>
                <w:lang w:eastAsia="ru-RU"/>
              </w:rPr>
              <w:t>н</w:t>
            </w:r>
            <w:r w:rsidRPr="008632EC">
              <w:rPr>
                <w:rFonts w:ascii="Times New Roman" w:hAnsi="Times New Roman" w:cs="Times New Roman"/>
                <w:color w:val="000000"/>
                <w:sz w:val="24"/>
                <w:szCs w:val="24"/>
                <w:lang w:eastAsia="ru-RU"/>
              </w:rPr>
              <w:t xml:space="preserve"> и </w:t>
            </w:r>
            <w:proofErr w:type="spellStart"/>
            <w:r w:rsidRPr="008632EC">
              <w:rPr>
                <w:rFonts w:ascii="Times New Roman" w:hAnsi="Times New Roman" w:cs="Times New Roman"/>
                <w:b/>
                <w:bCs/>
                <w:i/>
                <w:iCs/>
                <w:color w:val="000000"/>
                <w:sz w:val="24"/>
                <w:szCs w:val="24"/>
                <w:lang w:eastAsia="ru-RU"/>
              </w:rPr>
              <w:t>нн</w:t>
            </w:r>
            <w:proofErr w:type="spellEnd"/>
            <w:r w:rsidRPr="008632EC">
              <w:rPr>
                <w:rFonts w:ascii="Times New Roman" w:hAnsi="Times New Roman" w:cs="Times New Roman"/>
                <w:color w:val="000000"/>
                <w:sz w:val="24"/>
                <w:szCs w:val="24"/>
                <w:lang w:eastAsia="ru-RU"/>
              </w:rPr>
              <w:t xml:space="preserve"> в именах прилагательных, </w:t>
            </w:r>
            <w:proofErr w:type="gramStart"/>
            <w:r w:rsidRPr="008632EC">
              <w:rPr>
                <w:rFonts w:ascii="Times New Roman" w:hAnsi="Times New Roman" w:cs="Times New Roman"/>
                <w:color w:val="000000"/>
                <w:sz w:val="24"/>
                <w:szCs w:val="24"/>
                <w:lang w:eastAsia="ru-RU"/>
              </w:rPr>
              <w:t xml:space="preserve">образован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от существительных; </w:t>
            </w:r>
            <w:proofErr w:type="spellStart"/>
            <w:r w:rsidRPr="008632EC">
              <w:rPr>
                <w:rFonts w:ascii="Times New Roman" w:hAnsi="Times New Roman" w:cs="Times New Roman"/>
                <w:color w:val="000000"/>
                <w:sz w:val="24"/>
                <w:szCs w:val="24"/>
                <w:lang w:eastAsia="ru-RU"/>
              </w:rPr>
              <w:t>сло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вообразовательно-орфографи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ческий</w:t>
            </w:r>
            <w:proofErr w:type="spellEnd"/>
            <w:r w:rsidRPr="008632EC">
              <w:rPr>
                <w:rFonts w:ascii="Times New Roman" w:hAnsi="Times New Roman" w:cs="Times New Roman"/>
                <w:color w:val="000000"/>
                <w:sz w:val="24"/>
                <w:szCs w:val="24"/>
                <w:lang w:eastAsia="ru-RU"/>
              </w:rPr>
              <w:t xml:space="preserve"> анализ слов </w:t>
            </w:r>
            <w:proofErr w:type="spellStart"/>
            <w:r w:rsidRPr="008632EC">
              <w:rPr>
                <w:rFonts w:ascii="Times New Roman" w:hAnsi="Times New Roman" w:cs="Times New Roman"/>
                <w:color w:val="000000"/>
                <w:sz w:val="24"/>
                <w:szCs w:val="24"/>
                <w:lang w:eastAsia="ru-RU"/>
              </w:rPr>
              <w:t>соответст</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вующих</w:t>
            </w:r>
            <w:proofErr w:type="spellEnd"/>
            <w:r w:rsidRPr="008632EC">
              <w:rPr>
                <w:rFonts w:ascii="Times New Roman" w:hAnsi="Times New Roman" w:cs="Times New Roman"/>
                <w:color w:val="000000"/>
                <w:sz w:val="24"/>
                <w:szCs w:val="24"/>
                <w:lang w:eastAsia="ru-RU"/>
              </w:rPr>
              <w:t xml:space="preserve"> морфемных моделей:</w:t>
            </w:r>
          </w:p>
          <w:p w:rsidR="00FA71C6" w:rsidRPr="008632EC" w:rsidRDefault="00F23AAE" w:rsidP="008632EC">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15pt;height:47.25pt">
                  <v:imagedata r:id="rId8" o:title=""/>
                </v:shape>
              </w:pict>
            </w:r>
            <w:r>
              <w:rPr>
                <w:rFonts w:ascii="Times New Roman" w:hAnsi="Times New Roman" w:cs="Times New Roman"/>
                <w:color w:val="000000"/>
                <w:sz w:val="24"/>
                <w:szCs w:val="24"/>
                <w:lang w:eastAsia="ru-RU"/>
              </w:rPr>
              <w:pict>
                <v:shape id="_x0000_i1026" type="#_x0000_t75" alt="" style="width:62.8pt;height:51.85pt">
                  <v:imagedata r:id="rId9" o:title=""/>
                </v:shape>
              </w:pic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w:t>
            </w:r>
            <w:proofErr w:type="spellStart"/>
            <w:r w:rsidRPr="008632EC">
              <w:rPr>
                <w:rFonts w:ascii="Times New Roman" w:hAnsi="Times New Roman" w:cs="Times New Roman"/>
                <w:color w:val="000000"/>
                <w:sz w:val="24"/>
                <w:szCs w:val="24"/>
                <w:lang w:eastAsia="ru-RU"/>
              </w:rPr>
              <w:t>енн</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ый</w:t>
            </w:r>
            <w:proofErr w:type="spell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w:t>
            </w:r>
            <w:proofErr w:type="spellStart"/>
            <w:r w:rsidRPr="008632EC">
              <w:rPr>
                <w:rFonts w:ascii="Times New Roman" w:hAnsi="Times New Roman" w:cs="Times New Roman"/>
                <w:color w:val="000000"/>
                <w:sz w:val="24"/>
                <w:szCs w:val="24"/>
                <w:lang w:eastAsia="ru-RU"/>
              </w:rPr>
              <w:t>онн</w:t>
            </w:r>
            <w:proofErr w:type="spellEnd"/>
            <w:r w:rsidRPr="008632EC">
              <w:rPr>
                <w:rFonts w:ascii="Times New Roman" w:hAnsi="Times New Roman" w:cs="Times New Roman"/>
                <w:color w:val="000000"/>
                <w:sz w:val="24"/>
                <w:szCs w:val="24"/>
                <w:lang w:eastAsia="ru-RU"/>
              </w:rPr>
              <w:t>)                       (</w:t>
            </w:r>
            <w:proofErr w:type="spellStart"/>
            <w:r w:rsidRPr="008632EC">
              <w:rPr>
                <w:rFonts w:ascii="Times New Roman" w:hAnsi="Times New Roman" w:cs="Times New Roman"/>
                <w:color w:val="000000"/>
                <w:sz w:val="24"/>
                <w:szCs w:val="24"/>
                <w:lang w:eastAsia="ru-RU"/>
              </w:rPr>
              <w:t>ян</w:t>
            </w:r>
            <w:proofErr w:type="spell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имен </w:t>
            </w:r>
            <w:proofErr w:type="spellStart"/>
            <w:r w:rsidRPr="008632EC">
              <w:rPr>
                <w:rFonts w:ascii="Times New Roman" w:hAnsi="Times New Roman" w:cs="Times New Roman"/>
                <w:color w:val="000000"/>
                <w:sz w:val="24"/>
                <w:szCs w:val="24"/>
                <w:lang w:eastAsia="ru-RU"/>
              </w:rPr>
              <w:t>прилага</w:t>
            </w:r>
            <w:proofErr w:type="spellEnd"/>
            <w:r w:rsidRPr="008632EC">
              <w:rPr>
                <w:rFonts w:ascii="Times New Roman" w:hAnsi="Times New Roman" w:cs="Times New Roman"/>
                <w:color w:val="000000"/>
                <w:sz w:val="24"/>
                <w:szCs w:val="24"/>
                <w:lang w:eastAsia="ru-RU"/>
              </w:rPr>
              <w:t xml:space="preserve"> тельных при помощи пристав </w:t>
            </w:r>
            <w:proofErr w:type="spellStart"/>
            <w:r w:rsidRPr="008632EC">
              <w:rPr>
                <w:rFonts w:ascii="Times New Roman" w:hAnsi="Times New Roman" w:cs="Times New Roman"/>
                <w:color w:val="000000"/>
                <w:sz w:val="24"/>
                <w:szCs w:val="24"/>
                <w:lang w:eastAsia="ru-RU"/>
              </w:rPr>
              <w:t>ки</w:t>
            </w:r>
            <w:proofErr w:type="spellEnd"/>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b/>
                <w:bCs/>
                <w:i/>
                <w:iCs/>
                <w:color w:val="000000"/>
                <w:sz w:val="24"/>
                <w:szCs w:val="24"/>
                <w:lang w:eastAsia="ru-RU"/>
              </w:rPr>
              <w:t>н</w:t>
            </w:r>
            <w:proofErr w:type="gramStart"/>
            <w:r w:rsidRPr="008632EC">
              <w:rPr>
                <w:rFonts w:ascii="Times New Roman" w:hAnsi="Times New Roman" w:cs="Times New Roman"/>
                <w:b/>
                <w:bCs/>
                <w:i/>
                <w:iCs/>
                <w:color w:val="000000"/>
                <w:sz w:val="24"/>
                <w:szCs w:val="24"/>
                <w:lang w:eastAsia="ru-RU"/>
              </w:rPr>
              <w:t>е-</w:t>
            </w:r>
            <w:proofErr w:type="gram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Слитное и раздельное написание </w:t>
            </w:r>
            <w:r w:rsidRPr="008632EC">
              <w:rPr>
                <w:rFonts w:ascii="Times New Roman" w:hAnsi="Times New Roman" w:cs="Times New Roman"/>
                <w:b/>
                <w:bCs/>
                <w:i/>
                <w:iCs/>
                <w:color w:val="000000"/>
                <w:sz w:val="24"/>
                <w:szCs w:val="24"/>
                <w:lang w:eastAsia="ru-RU"/>
              </w:rPr>
              <w:t>не</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с именами суще </w:t>
            </w:r>
            <w:proofErr w:type="spellStart"/>
            <w:r w:rsidRPr="008632EC">
              <w:rPr>
                <w:rFonts w:ascii="Times New Roman" w:hAnsi="Times New Roman" w:cs="Times New Roman"/>
                <w:color w:val="000000"/>
                <w:sz w:val="24"/>
                <w:szCs w:val="24"/>
                <w:lang w:eastAsia="ru-RU"/>
              </w:rPr>
              <w:t>ствительными</w:t>
            </w:r>
            <w:proofErr w:type="spellEnd"/>
            <w:r w:rsidRPr="008632EC">
              <w:rPr>
                <w:rFonts w:ascii="Times New Roman" w:hAnsi="Times New Roman" w:cs="Times New Roman"/>
                <w:color w:val="000000"/>
                <w:sz w:val="24"/>
                <w:szCs w:val="24"/>
                <w:lang w:eastAsia="ru-RU"/>
              </w:rPr>
              <w:t xml:space="preserve"> и </w:t>
            </w:r>
            <w:proofErr w:type="spellStart"/>
            <w:r w:rsidRPr="008632EC">
              <w:rPr>
                <w:rFonts w:ascii="Times New Roman" w:hAnsi="Times New Roman" w:cs="Times New Roman"/>
                <w:color w:val="000000"/>
                <w:sz w:val="24"/>
                <w:szCs w:val="24"/>
                <w:lang w:eastAsia="ru-RU"/>
              </w:rPr>
              <w:t>прилагатель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ными</w:t>
            </w:r>
            <w:proofErr w:type="spellEnd"/>
            <w:r w:rsidRPr="008632EC">
              <w:rPr>
                <w:rFonts w:ascii="Times New Roman" w:hAnsi="Times New Roman" w:cs="Times New Roman"/>
                <w:color w:val="000000"/>
                <w:sz w:val="24"/>
                <w:szCs w:val="24"/>
                <w:lang w:eastAsia="ru-RU"/>
              </w:rPr>
              <w:t xml:space="preserve"> (повторение).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Различение приставочно-суффиксального, приставочного и суффиксального способов </w:t>
            </w:r>
            <w:proofErr w:type="gramStart"/>
            <w:r w:rsidRPr="008632EC">
              <w:rPr>
                <w:rFonts w:ascii="Times New Roman" w:hAnsi="Times New Roman" w:cs="Times New Roman"/>
                <w:color w:val="000000"/>
                <w:sz w:val="24"/>
                <w:szCs w:val="24"/>
                <w:lang w:eastAsia="ru-RU"/>
              </w:rPr>
              <w:t xml:space="preserve">об </w:t>
            </w:r>
            <w:proofErr w:type="spellStart"/>
            <w:r w:rsidRPr="008632EC">
              <w:rPr>
                <w:rFonts w:ascii="Times New Roman" w:hAnsi="Times New Roman" w:cs="Times New Roman"/>
                <w:color w:val="000000"/>
                <w:sz w:val="24"/>
                <w:szCs w:val="24"/>
                <w:lang w:eastAsia="ru-RU"/>
              </w:rPr>
              <w:t>разования</w:t>
            </w:r>
            <w:proofErr w:type="spellEnd"/>
            <w:proofErr w:type="gramEnd"/>
            <w:r w:rsidRPr="008632EC">
              <w:rPr>
                <w:rFonts w:ascii="Times New Roman" w:hAnsi="Times New Roman" w:cs="Times New Roman"/>
                <w:color w:val="000000"/>
                <w:sz w:val="24"/>
                <w:szCs w:val="24"/>
                <w:lang w:eastAsia="ru-RU"/>
              </w:rPr>
              <w:t xml:space="preserve"> имен </w:t>
            </w:r>
            <w:proofErr w:type="spellStart"/>
            <w:r w:rsidRPr="008632EC">
              <w:rPr>
                <w:rFonts w:ascii="Times New Roman" w:hAnsi="Times New Roman" w:cs="Times New Roman"/>
                <w:color w:val="000000"/>
                <w:sz w:val="24"/>
                <w:szCs w:val="24"/>
                <w:lang w:eastAsia="ru-RU"/>
              </w:rPr>
              <w:t>прилагатель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left="47" w:firstLine="4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Правописание сложных имен прилагательных.</w:t>
            </w:r>
          </w:p>
          <w:p w:rsidR="00FA71C6" w:rsidRPr="008632EC" w:rsidRDefault="00FA71C6" w:rsidP="008632EC">
            <w:pPr>
              <w:spacing w:after="0" w:line="240" w:lineRule="auto"/>
              <w:ind w:left="32" w:firstLine="3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Анализ и составление словообразовательных цепочек на основе учебного </w:t>
            </w:r>
            <w:proofErr w:type="spellStart"/>
            <w:proofErr w:type="gramStart"/>
            <w:r w:rsidRPr="008632EC">
              <w:rPr>
                <w:rFonts w:ascii="Times New Roman" w:hAnsi="Times New Roman" w:cs="Times New Roman"/>
                <w:color w:val="000000"/>
                <w:sz w:val="24"/>
                <w:szCs w:val="24"/>
                <w:lang w:eastAsia="ru-RU"/>
              </w:rPr>
              <w:t>словообразо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вательного</w:t>
            </w:r>
            <w:proofErr w:type="spellEnd"/>
            <w:proofErr w:type="gramEnd"/>
            <w:r w:rsidRPr="008632EC">
              <w:rPr>
                <w:rFonts w:ascii="Times New Roman" w:hAnsi="Times New Roman" w:cs="Times New Roman"/>
                <w:color w:val="000000"/>
                <w:sz w:val="24"/>
                <w:szCs w:val="24"/>
                <w:lang w:eastAsia="ru-RU"/>
              </w:rPr>
              <w:t xml:space="preserve"> словаря. Морфемный разбор имен прилагательных с опорой на семантический и словообразовательный анализ слова, предполагающий построение словообразовательной цепочки.</w:t>
            </w:r>
          </w:p>
          <w:p w:rsidR="00FA71C6" w:rsidRPr="008632EC" w:rsidRDefault="00FA71C6" w:rsidP="008632EC">
            <w:pPr>
              <w:spacing w:after="0" w:line="240" w:lineRule="auto"/>
              <w:ind w:left="17" w:firstLine="1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Анализ словообразовательных гнезд на основе учебного </w:t>
            </w:r>
            <w:proofErr w:type="spellStart"/>
            <w:proofErr w:type="gramStart"/>
            <w:r w:rsidRPr="008632EC">
              <w:rPr>
                <w:rFonts w:ascii="Times New Roman" w:hAnsi="Times New Roman" w:cs="Times New Roman"/>
                <w:color w:val="000000"/>
                <w:sz w:val="24"/>
                <w:szCs w:val="24"/>
                <w:lang w:eastAsia="ru-RU"/>
              </w:rPr>
              <w:t>сло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вообразовательного</w:t>
            </w:r>
            <w:proofErr w:type="spellEnd"/>
            <w:proofErr w:type="gramEnd"/>
            <w:r w:rsidRPr="008632EC">
              <w:rPr>
                <w:rFonts w:ascii="Times New Roman" w:hAnsi="Times New Roman" w:cs="Times New Roman"/>
                <w:color w:val="000000"/>
                <w:sz w:val="24"/>
                <w:szCs w:val="24"/>
                <w:lang w:eastAsia="ru-RU"/>
              </w:rPr>
              <w:t xml:space="preserve"> словаря. </w:t>
            </w:r>
          </w:p>
          <w:p w:rsidR="00FA71C6" w:rsidRPr="008632EC" w:rsidRDefault="00FA71C6" w:rsidP="008632EC">
            <w:pPr>
              <w:spacing w:after="0" w:line="240" w:lineRule="auto"/>
              <w:ind w:left="17" w:firstLine="1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корней в словах одного словообразовательного гнезда с точки зрения </w:t>
            </w:r>
            <w:proofErr w:type="spellStart"/>
            <w:proofErr w:type="gramStart"/>
            <w:r w:rsidRPr="008632EC">
              <w:rPr>
                <w:rFonts w:ascii="Times New Roman" w:hAnsi="Times New Roman" w:cs="Times New Roman"/>
                <w:color w:val="000000"/>
                <w:sz w:val="24"/>
                <w:szCs w:val="24"/>
                <w:lang w:eastAsia="ru-RU"/>
              </w:rPr>
              <w:t>соблю</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дения</w:t>
            </w:r>
            <w:proofErr w:type="spellEnd"/>
            <w:proofErr w:type="gramEnd"/>
            <w:r w:rsidRPr="008632EC">
              <w:rPr>
                <w:rFonts w:ascii="Times New Roman" w:hAnsi="Times New Roman" w:cs="Times New Roman"/>
                <w:color w:val="000000"/>
                <w:sz w:val="24"/>
                <w:szCs w:val="24"/>
                <w:lang w:eastAsia="ru-RU"/>
              </w:rPr>
              <w:t xml:space="preserve"> основного </w:t>
            </w:r>
            <w:proofErr w:type="spellStart"/>
            <w:r w:rsidRPr="008632EC">
              <w:rPr>
                <w:rFonts w:ascii="Times New Roman" w:hAnsi="Times New Roman" w:cs="Times New Roman"/>
                <w:color w:val="000000"/>
                <w:sz w:val="24"/>
                <w:szCs w:val="24"/>
                <w:lang w:eastAsia="ru-RU"/>
              </w:rPr>
              <w:t>орфографиче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ского</w:t>
            </w:r>
            <w:proofErr w:type="spellEnd"/>
            <w:r w:rsidRPr="008632EC">
              <w:rPr>
                <w:rFonts w:ascii="Times New Roman" w:hAnsi="Times New Roman" w:cs="Times New Roman"/>
                <w:color w:val="000000"/>
                <w:sz w:val="24"/>
                <w:szCs w:val="24"/>
                <w:lang w:eastAsia="ru-RU"/>
              </w:rPr>
              <w:t xml:space="preserve"> принципа (сохранение единообразного облика морфем на письме).</w:t>
            </w:r>
          </w:p>
          <w:p w:rsidR="00FA71C6" w:rsidRPr="008632EC" w:rsidRDefault="00FA71C6" w:rsidP="008632EC">
            <w:pPr>
              <w:spacing w:after="0" w:line="240" w:lineRule="auto"/>
              <w:ind w:left="14" w:right="4" w:firstLine="14"/>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Анализ элементарных случаев перехода имен прилагательных в существительные.</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имен </w:t>
            </w:r>
            <w:proofErr w:type="spellStart"/>
            <w:proofErr w:type="gramStart"/>
            <w:r w:rsidRPr="008632EC">
              <w:rPr>
                <w:rFonts w:ascii="Times New Roman" w:hAnsi="Times New Roman" w:cs="Times New Roman"/>
                <w:color w:val="000000"/>
                <w:sz w:val="24"/>
                <w:szCs w:val="24"/>
                <w:lang w:eastAsia="ru-RU"/>
              </w:rPr>
              <w:t>прилага</w:t>
            </w:r>
            <w:proofErr w:type="spellEnd"/>
            <w:r w:rsidRPr="008632EC">
              <w:rPr>
                <w:rFonts w:ascii="Times New Roman" w:hAnsi="Times New Roman" w:cs="Times New Roman"/>
                <w:color w:val="000000"/>
                <w:sz w:val="24"/>
                <w:szCs w:val="24"/>
                <w:lang w:eastAsia="ru-RU"/>
              </w:rPr>
              <w:t xml:space="preserve"> тельных</w:t>
            </w:r>
            <w:proofErr w:type="gramEnd"/>
            <w:r w:rsidRPr="008632EC">
              <w:rPr>
                <w:rFonts w:ascii="Times New Roman" w:hAnsi="Times New Roman" w:cs="Times New Roman"/>
                <w:color w:val="000000"/>
                <w:sz w:val="24"/>
                <w:szCs w:val="24"/>
                <w:lang w:eastAsia="ru-RU"/>
              </w:rPr>
              <w:t xml:space="preserve"> в соответствии с основными орфоэпическими, лексическими, </w:t>
            </w:r>
            <w:proofErr w:type="spellStart"/>
            <w:r w:rsidRPr="008632EC">
              <w:rPr>
                <w:rFonts w:ascii="Times New Roman" w:hAnsi="Times New Roman" w:cs="Times New Roman"/>
                <w:color w:val="000000"/>
                <w:sz w:val="24"/>
                <w:szCs w:val="24"/>
                <w:lang w:eastAsia="ru-RU"/>
              </w:rPr>
              <w:t>грамматиче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скими</w:t>
            </w:r>
            <w:proofErr w:type="spellEnd"/>
            <w:r w:rsidRPr="008632EC">
              <w:rPr>
                <w:rFonts w:ascii="Times New Roman" w:hAnsi="Times New Roman" w:cs="Times New Roman"/>
                <w:color w:val="000000"/>
                <w:sz w:val="24"/>
                <w:szCs w:val="24"/>
                <w:lang w:eastAsia="ru-RU"/>
              </w:rPr>
              <w:t xml:space="preserve"> нормами.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Именные словосочетания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         ←   х         </w:t>
            </w:r>
            <w:proofErr w:type="gramStart"/>
            <w:r w:rsidRPr="008632EC">
              <w:rPr>
                <w:rFonts w:ascii="Times New Roman" w:hAnsi="Times New Roman" w:cs="Times New Roman"/>
                <w:color w:val="000000"/>
                <w:sz w:val="24"/>
                <w:szCs w:val="24"/>
                <w:lang w:eastAsia="ru-RU"/>
              </w:rPr>
              <w:t>х</w:t>
            </w:r>
            <w:proofErr w:type="gram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(прил. + сущ.; прил. + сущ.),</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их значение, правильное по строение и уместное </w:t>
            </w:r>
            <w:proofErr w:type="spellStart"/>
            <w:proofErr w:type="gramStart"/>
            <w:r w:rsidRPr="008632EC">
              <w:rPr>
                <w:rFonts w:ascii="Times New Roman" w:hAnsi="Times New Roman" w:cs="Times New Roman"/>
                <w:color w:val="000000"/>
                <w:sz w:val="24"/>
                <w:szCs w:val="24"/>
                <w:lang w:eastAsia="ru-RU"/>
              </w:rPr>
              <w:t>употреб</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ление</w:t>
            </w:r>
            <w:proofErr w:type="spellEnd"/>
            <w:proofErr w:type="gramEnd"/>
            <w:r w:rsidRPr="008632EC">
              <w:rPr>
                <w:rFonts w:ascii="Times New Roman" w:hAnsi="Times New Roman" w:cs="Times New Roman"/>
                <w:color w:val="000000"/>
                <w:sz w:val="24"/>
                <w:szCs w:val="24"/>
                <w:lang w:eastAsia="ru-RU"/>
              </w:rPr>
              <w:t xml:space="preserve"> в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Правильное согласование имен прилагательных с </w:t>
            </w:r>
            <w:proofErr w:type="spellStart"/>
            <w:proofErr w:type="gramStart"/>
            <w:r w:rsidRPr="008632EC">
              <w:rPr>
                <w:rFonts w:ascii="Times New Roman" w:hAnsi="Times New Roman" w:cs="Times New Roman"/>
                <w:color w:val="000000"/>
                <w:sz w:val="24"/>
                <w:szCs w:val="24"/>
                <w:lang w:eastAsia="ru-RU"/>
              </w:rPr>
              <w:t>существи</w:t>
            </w:r>
            <w:proofErr w:type="spellEnd"/>
            <w:r w:rsidRPr="008632EC">
              <w:rPr>
                <w:rFonts w:ascii="Times New Roman" w:hAnsi="Times New Roman" w:cs="Times New Roman"/>
                <w:color w:val="000000"/>
                <w:sz w:val="24"/>
                <w:szCs w:val="24"/>
                <w:lang w:eastAsia="ru-RU"/>
              </w:rPr>
              <w:t xml:space="preserve"> тельными</w:t>
            </w:r>
            <w:proofErr w:type="gramEnd"/>
            <w:r w:rsidRPr="008632EC">
              <w:rPr>
                <w:rFonts w:ascii="Times New Roman" w:hAnsi="Times New Roman" w:cs="Times New Roman"/>
                <w:color w:val="000000"/>
                <w:sz w:val="24"/>
                <w:szCs w:val="24"/>
                <w:lang w:eastAsia="ru-RU"/>
              </w:rPr>
              <w:t xml:space="preserve">, употребленными в разных формах.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Синтаксический анализ </w:t>
            </w:r>
            <w:proofErr w:type="gramStart"/>
            <w:r w:rsidRPr="008632EC">
              <w:rPr>
                <w:rFonts w:ascii="Times New Roman" w:hAnsi="Times New Roman" w:cs="Times New Roman"/>
                <w:color w:val="000000"/>
                <w:sz w:val="24"/>
                <w:szCs w:val="24"/>
                <w:lang w:eastAsia="ru-RU"/>
              </w:rPr>
              <w:t>слово сочетаний</w:t>
            </w:r>
            <w:proofErr w:type="gramEnd"/>
            <w:r w:rsidRPr="008632EC">
              <w:rPr>
                <w:rFonts w:ascii="Times New Roman" w:hAnsi="Times New Roman" w:cs="Times New Roman"/>
                <w:color w:val="000000"/>
                <w:sz w:val="24"/>
                <w:szCs w:val="24"/>
                <w:lang w:eastAsia="ru-RU"/>
              </w:rPr>
              <w:t xml:space="preserve"> и предложений изученных конструкций. Определение синтаксической роли полных и кратких форм имен прилагательных. Элементарный анализ </w:t>
            </w:r>
            <w:proofErr w:type="spellStart"/>
            <w:proofErr w:type="gramStart"/>
            <w:r w:rsidRPr="008632EC">
              <w:rPr>
                <w:rFonts w:ascii="Times New Roman" w:hAnsi="Times New Roman" w:cs="Times New Roman"/>
                <w:color w:val="000000"/>
                <w:sz w:val="24"/>
                <w:szCs w:val="24"/>
                <w:lang w:eastAsia="ru-RU"/>
              </w:rPr>
              <w:t>художе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ственного</w:t>
            </w:r>
            <w:proofErr w:type="spellEnd"/>
            <w:proofErr w:type="gramEnd"/>
            <w:r w:rsidRPr="008632EC">
              <w:rPr>
                <w:rFonts w:ascii="Times New Roman" w:hAnsi="Times New Roman" w:cs="Times New Roman"/>
                <w:color w:val="000000"/>
                <w:sz w:val="24"/>
                <w:szCs w:val="24"/>
                <w:lang w:eastAsia="ru-RU"/>
              </w:rPr>
              <w:t xml:space="preserve"> текста, определение особенностей употребления в нем многозначных имен при </w:t>
            </w:r>
            <w:proofErr w:type="spellStart"/>
            <w:r w:rsidRPr="008632EC">
              <w:rPr>
                <w:rFonts w:ascii="Times New Roman" w:hAnsi="Times New Roman" w:cs="Times New Roman"/>
                <w:color w:val="000000"/>
                <w:sz w:val="24"/>
                <w:szCs w:val="24"/>
                <w:lang w:eastAsia="ru-RU"/>
              </w:rPr>
              <w:t>лагательных</w:t>
            </w:r>
            <w:proofErr w:type="spellEnd"/>
            <w:r w:rsidRPr="008632EC">
              <w:rPr>
                <w:rFonts w:ascii="Times New Roman" w:hAnsi="Times New Roman" w:cs="Times New Roman"/>
                <w:color w:val="000000"/>
                <w:sz w:val="24"/>
                <w:szCs w:val="24"/>
                <w:lang w:eastAsia="ru-RU"/>
              </w:rPr>
              <w:t xml:space="preserve">; переносного </w:t>
            </w:r>
            <w:proofErr w:type="spellStart"/>
            <w:r w:rsidRPr="008632EC">
              <w:rPr>
                <w:rFonts w:ascii="Times New Roman" w:hAnsi="Times New Roman" w:cs="Times New Roman"/>
                <w:color w:val="000000"/>
                <w:sz w:val="24"/>
                <w:szCs w:val="24"/>
                <w:lang w:eastAsia="ru-RU"/>
              </w:rPr>
              <w:t>зна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чения</w:t>
            </w:r>
            <w:proofErr w:type="spellEnd"/>
            <w:r w:rsidRPr="008632EC">
              <w:rPr>
                <w:rFonts w:ascii="Times New Roman" w:hAnsi="Times New Roman" w:cs="Times New Roman"/>
                <w:color w:val="000000"/>
                <w:sz w:val="24"/>
                <w:szCs w:val="24"/>
                <w:lang w:eastAsia="ru-RU"/>
              </w:rPr>
              <w:t xml:space="preserve"> слова; синонимов, </w:t>
            </w:r>
            <w:proofErr w:type="spellStart"/>
            <w:r w:rsidRPr="008632EC">
              <w:rPr>
                <w:rFonts w:ascii="Times New Roman" w:hAnsi="Times New Roman" w:cs="Times New Roman"/>
                <w:color w:val="000000"/>
                <w:sz w:val="24"/>
                <w:szCs w:val="24"/>
                <w:lang w:eastAsia="ru-RU"/>
              </w:rPr>
              <w:t>анто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нимов</w:t>
            </w:r>
            <w:proofErr w:type="spellEnd"/>
            <w:r w:rsidRPr="008632EC">
              <w:rPr>
                <w:rFonts w:ascii="Times New Roman" w:hAnsi="Times New Roman" w:cs="Times New Roman"/>
                <w:color w:val="000000"/>
                <w:sz w:val="24"/>
                <w:szCs w:val="24"/>
                <w:lang w:eastAsia="ru-RU"/>
              </w:rPr>
              <w:t xml:space="preserve">. Использование имен прилагательных в составе </w:t>
            </w:r>
            <w:proofErr w:type="gramStart"/>
            <w:r w:rsidRPr="008632EC">
              <w:rPr>
                <w:rFonts w:ascii="Times New Roman" w:hAnsi="Times New Roman" w:cs="Times New Roman"/>
                <w:color w:val="000000"/>
                <w:sz w:val="24"/>
                <w:szCs w:val="24"/>
                <w:lang w:eastAsia="ru-RU"/>
              </w:rPr>
              <w:t xml:space="preserve">фра </w:t>
            </w:r>
            <w:proofErr w:type="spellStart"/>
            <w:r w:rsidRPr="008632EC">
              <w:rPr>
                <w:rFonts w:ascii="Times New Roman" w:hAnsi="Times New Roman" w:cs="Times New Roman"/>
                <w:color w:val="000000"/>
                <w:sz w:val="24"/>
                <w:szCs w:val="24"/>
                <w:lang w:eastAsia="ru-RU"/>
              </w:rPr>
              <w:t>зеологических</w:t>
            </w:r>
            <w:proofErr w:type="spellEnd"/>
            <w:proofErr w:type="gramEnd"/>
            <w:r w:rsidRPr="008632EC">
              <w:rPr>
                <w:rFonts w:ascii="Times New Roman" w:hAnsi="Times New Roman" w:cs="Times New Roman"/>
                <w:color w:val="000000"/>
                <w:sz w:val="24"/>
                <w:szCs w:val="24"/>
                <w:lang w:eastAsia="ru-RU"/>
              </w:rPr>
              <w:t xml:space="preserve"> оборотов. Использование имен </w:t>
            </w:r>
            <w:proofErr w:type="spellStart"/>
            <w:proofErr w:type="gramStart"/>
            <w:r w:rsidRPr="008632EC">
              <w:rPr>
                <w:rFonts w:ascii="Times New Roman" w:hAnsi="Times New Roman" w:cs="Times New Roman"/>
                <w:color w:val="000000"/>
                <w:sz w:val="24"/>
                <w:szCs w:val="24"/>
                <w:lang w:eastAsia="ru-RU"/>
              </w:rPr>
              <w:t>прилага</w:t>
            </w:r>
            <w:proofErr w:type="spellEnd"/>
            <w:r w:rsidRPr="008632EC">
              <w:rPr>
                <w:rFonts w:ascii="Times New Roman" w:hAnsi="Times New Roman" w:cs="Times New Roman"/>
                <w:color w:val="000000"/>
                <w:sz w:val="24"/>
                <w:szCs w:val="24"/>
                <w:lang w:eastAsia="ru-RU"/>
              </w:rPr>
              <w:t xml:space="preserve"> тельных</w:t>
            </w:r>
            <w:proofErr w:type="gramEnd"/>
            <w:r w:rsidRPr="008632EC">
              <w:rPr>
                <w:rFonts w:ascii="Times New Roman" w:hAnsi="Times New Roman" w:cs="Times New Roman"/>
                <w:color w:val="000000"/>
                <w:sz w:val="24"/>
                <w:szCs w:val="24"/>
                <w:lang w:eastAsia="ru-RU"/>
              </w:rPr>
              <w:t xml:space="preserve"> в роли эпитетов.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Работа с учебным словарем эпитетов.</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ГЛАГОЛ И ЕГО ФОРМЫ</w:t>
            </w:r>
            <w:r w:rsidRPr="008632EC">
              <w:rPr>
                <w:rFonts w:ascii="Times New Roman" w:hAnsi="Times New Roman" w:cs="Times New Roman"/>
                <w:b/>
                <w:bCs/>
                <w:color w:val="000000"/>
                <w:sz w:val="24"/>
                <w:szCs w:val="24"/>
                <w:lang w:eastAsia="ru-RU"/>
              </w:rPr>
              <w:t xml:space="preserve"> </w:t>
            </w:r>
            <w:r w:rsidRPr="008632EC">
              <w:rPr>
                <w:rFonts w:ascii="Times New Roman" w:hAnsi="Times New Roman" w:cs="Times New Roman"/>
                <w:color w:val="000000"/>
                <w:sz w:val="24"/>
                <w:szCs w:val="24"/>
                <w:lang w:eastAsia="ru-RU"/>
              </w:rPr>
              <w:t>(45 ч)</w:t>
            </w:r>
          </w:p>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t>ГЛАГОЛ (13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Глагол</w:t>
            </w:r>
            <w:r w:rsidRPr="008632EC">
              <w:rPr>
                <w:rFonts w:ascii="Times New Roman" w:hAnsi="Times New Roman" w:cs="Times New Roman"/>
                <w:color w:val="000000"/>
                <w:sz w:val="24"/>
                <w:szCs w:val="24"/>
                <w:lang w:eastAsia="ru-RU"/>
              </w:rPr>
              <w:t xml:space="preserve"> как часть речи: значение, морфологические признаки, синтаксическая роль (повторение).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Морфологические признаки</w:t>
            </w:r>
            <w:r w:rsidRPr="008632EC">
              <w:rPr>
                <w:rFonts w:ascii="Times New Roman" w:hAnsi="Times New Roman" w:cs="Times New Roman"/>
                <w:color w:val="000000"/>
                <w:sz w:val="24"/>
                <w:szCs w:val="24"/>
                <w:lang w:eastAsia="ru-RU"/>
              </w:rPr>
              <w:t xml:space="preserve"> глагола (обобщение </w:t>
            </w:r>
            <w:proofErr w:type="gramStart"/>
            <w:r w:rsidRPr="008632EC">
              <w:rPr>
                <w:rFonts w:ascii="Times New Roman" w:hAnsi="Times New Roman" w:cs="Times New Roman"/>
                <w:color w:val="000000"/>
                <w:sz w:val="24"/>
                <w:szCs w:val="24"/>
                <w:lang w:eastAsia="ru-RU"/>
              </w:rPr>
              <w:t xml:space="preserve">изучен </w:t>
            </w:r>
            <w:proofErr w:type="spellStart"/>
            <w:r w:rsidRPr="008632EC">
              <w:rPr>
                <w:rFonts w:ascii="Times New Roman" w:hAnsi="Times New Roman" w:cs="Times New Roman"/>
                <w:color w:val="000000"/>
                <w:sz w:val="24"/>
                <w:szCs w:val="24"/>
                <w:lang w:eastAsia="ru-RU"/>
              </w:rPr>
              <w:t>ного</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left="22" w:firstLine="22"/>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Словообразование</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b/>
                <w:bCs/>
                <w:color w:val="000000"/>
                <w:sz w:val="24"/>
                <w:szCs w:val="24"/>
                <w:lang w:eastAsia="ru-RU"/>
              </w:rPr>
              <w:t>глаголов.</w:t>
            </w:r>
          </w:p>
          <w:p w:rsidR="00FA71C6" w:rsidRPr="008632EC" w:rsidRDefault="00FA71C6" w:rsidP="008632EC">
            <w:pPr>
              <w:spacing w:after="0" w:line="240" w:lineRule="auto"/>
              <w:ind w:left="22" w:firstLine="2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Типичные морфемные модели глаголов.</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Анализ глаголов в составе</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словообразовательной цепочки</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 словообразовательного</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гнезда однокоренных слов.</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Культура</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b/>
                <w:bCs/>
                <w:color w:val="000000"/>
                <w:sz w:val="24"/>
                <w:szCs w:val="24"/>
                <w:lang w:eastAsia="ru-RU"/>
              </w:rPr>
              <w:t>речи. Правильное употребление</w:t>
            </w:r>
            <w:r w:rsidRPr="008632EC">
              <w:rPr>
                <w:rFonts w:ascii="Times New Roman" w:hAnsi="Times New Roman" w:cs="Times New Roman"/>
                <w:color w:val="000000"/>
                <w:sz w:val="24"/>
                <w:szCs w:val="24"/>
                <w:lang w:eastAsia="ru-RU"/>
              </w:rPr>
              <w:t xml:space="preserve"> глаголов.</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Синтаксическая роль глагола</w:t>
            </w:r>
          </w:p>
          <w:p w:rsidR="00FA71C6" w:rsidRPr="008632EC" w:rsidRDefault="00FA71C6" w:rsidP="008632EC">
            <w:pPr>
              <w:spacing w:after="0" w:line="240" w:lineRule="auto"/>
              <w:ind w:right="72" w:hanging="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 словосочетаниях и </w:t>
            </w:r>
            <w:proofErr w:type="spellStart"/>
            <w:proofErr w:type="gramStart"/>
            <w:r w:rsidRPr="008632EC">
              <w:rPr>
                <w:rFonts w:ascii="Times New Roman" w:hAnsi="Times New Roman" w:cs="Times New Roman"/>
                <w:color w:val="000000"/>
                <w:sz w:val="24"/>
                <w:szCs w:val="24"/>
                <w:lang w:eastAsia="ru-RU"/>
              </w:rPr>
              <w:t>предло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жениях</w:t>
            </w:r>
            <w:proofErr w:type="spellEnd"/>
            <w:proofErr w:type="gramEnd"/>
            <w:r w:rsidRPr="008632EC">
              <w:rPr>
                <w:rFonts w:ascii="Times New Roman" w:hAnsi="Times New Roman" w:cs="Times New Roman"/>
                <w:color w:val="000000"/>
                <w:sz w:val="24"/>
                <w:szCs w:val="24"/>
                <w:lang w:eastAsia="ru-RU"/>
              </w:rPr>
              <w:t xml:space="preserve"> разных конструкций.</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Глагол в тексте.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Роль глагола в достижении точности, информативности и выразительности речи.</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left="40" w:firstLine="4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Различение постоянных и непостоянных морфологических признаков глагола и морфологический разбор слов этой части речи.</w:t>
            </w:r>
          </w:p>
          <w:p w:rsidR="00FA71C6" w:rsidRPr="008632EC" w:rsidRDefault="00FA71C6" w:rsidP="008632EC">
            <w:pPr>
              <w:spacing w:after="0" w:line="240" w:lineRule="auto"/>
              <w:ind w:left="40" w:firstLine="4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спряжения </w:t>
            </w:r>
            <w:proofErr w:type="spellStart"/>
            <w:proofErr w:type="gramStart"/>
            <w:r w:rsidRPr="008632EC">
              <w:rPr>
                <w:rFonts w:ascii="Times New Roman" w:hAnsi="Times New Roman" w:cs="Times New Roman"/>
                <w:color w:val="000000"/>
                <w:sz w:val="24"/>
                <w:szCs w:val="24"/>
                <w:lang w:eastAsia="ru-RU"/>
              </w:rPr>
              <w:t>глаго</w:t>
            </w:r>
            <w:proofErr w:type="spellEnd"/>
            <w:r w:rsidRPr="008632EC">
              <w:rPr>
                <w:rFonts w:ascii="Times New Roman" w:hAnsi="Times New Roman" w:cs="Times New Roman"/>
                <w:color w:val="000000"/>
                <w:sz w:val="24"/>
                <w:szCs w:val="24"/>
                <w:lang w:eastAsia="ru-RU"/>
              </w:rPr>
              <w:t xml:space="preserve"> лов</w:t>
            </w:r>
            <w:proofErr w:type="gramEnd"/>
            <w:r w:rsidRPr="008632EC">
              <w:rPr>
                <w:rFonts w:ascii="Times New Roman" w:hAnsi="Times New Roman" w:cs="Times New Roman"/>
                <w:color w:val="000000"/>
                <w:sz w:val="24"/>
                <w:szCs w:val="24"/>
                <w:lang w:eastAsia="ru-RU"/>
              </w:rPr>
              <w:t xml:space="preserve"> по глагольным суффиксам, написание этих морфем.</w:t>
            </w:r>
          </w:p>
          <w:p w:rsidR="00FA71C6" w:rsidRPr="008632EC" w:rsidRDefault="00FA71C6" w:rsidP="008632EC">
            <w:pPr>
              <w:spacing w:after="0" w:line="240" w:lineRule="auto"/>
              <w:ind w:left="32" w:firstLine="3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Характеристика языковых признаков глаголов на основе анализа морфемной модели. </w:t>
            </w:r>
          </w:p>
          <w:p w:rsidR="00FA71C6" w:rsidRPr="008632EC" w:rsidRDefault="00FA71C6" w:rsidP="008632EC">
            <w:pPr>
              <w:spacing w:after="0" w:line="240" w:lineRule="auto"/>
              <w:ind w:left="32" w:firstLine="3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основных </w:t>
            </w:r>
            <w:proofErr w:type="spellStart"/>
            <w:proofErr w:type="gramStart"/>
            <w:r w:rsidRPr="008632EC">
              <w:rPr>
                <w:rFonts w:ascii="Times New Roman" w:hAnsi="Times New Roman" w:cs="Times New Roman"/>
                <w:color w:val="000000"/>
                <w:sz w:val="24"/>
                <w:szCs w:val="24"/>
                <w:lang w:eastAsia="ru-RU"/>
              </w:rPr>
              <w:t>спосо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бов</w:t>
            </w:r>
            <w:proofErr w:type="spellEnd"/>
            <w:proofErr w:type="gramEnd"/>
            <w:r w:rsidRPr="008632EC">
              <w:rPr>
                <w:rFonts w:ascii="Times New Roman" w:hAnsi="Times New Roman" w:cs="Times New Roman"/>
                <w:color w:val="000000"/>
                <w:sz w:val="24"/>
                <w:szCs w:val="24"/>
                <w:lang w:eastAsia="ru-RU"/>
              </w:rPr>
              <w:t xml:space="preserve"> образования глаголов: приставочного, суффиксально </w:t>
            </w:r>
            <w:proofErr w:type="spellStart"/>
            <w:r w:rsidRPr="008632EC">
              <w:rPr>
                <w:rFonts w:ascii="Times New Roman" w:hAnsi="Times New Roman" w:cs="Times New Roman"/>
                <w:color w:val="000000"/>
                <w:sz w:val="24"/>
                <w:szCs w:val="24"/>
                <w:lang w:eastAsia="ru-RU"/>
              </w:rPr>
              <w:t>го</w:t>
            </w:r>
            <w:proofErr w:type="spellEnd"/>
            <w:r w:rsidRPr="008632EC">
              <w:rPr>
                <w:rFonts w:ascii="Times New Roman" w:hAnsi="Times New Roman" w:cs="Times New Roman"/>
                <w:color w:val="000000"/>
                <w:sz w:val="24"/>
                <w:szCs w:val="24"/>
                <w:lang w:eastAsia="ru-RU"/>
              </w:rPr>
              <w:t>, приставочно-суффиксального.</w:t>
            </w:r>
          </w:p>
          <w:p w:rsidR="00FA71C6" w:rsidRPr="008632EC" w:rsidRDefault="00FA71C6" w:rsidP="008632EC">
            <w:pPr>
              <w:spacing w:after="0" w:line="240" w:lineRule="auto"/>
              <w:ind w:left="25" w:firstLine="25"/>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значения </w:t>
            </w:r>
            <w:proofErr w:type="spellStart"/>
            <w:proofErr w:type="gramStart"/>
            <w:r w:rsidRPr="008632EC">
              <w:rPr>
                <w:rFonts w:ascii="Times New Roman" w:hAnsi="Times New Roman" w:cs="Times New Roman"/>
                <w:color w:val="000000"/>
                <w:sz w:val="24"/>
                <w:szCs w:val="24"/>
                <w:lang w:eastAsia="ru-RU"/>
              </w:rPr>
              <w:t>приста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вок</w:t>
            </w:r>
            <w:proofErr w:type="spellEnd"/>
            <w:proofErr w:type="gramEnd"/>
            <w:r w:rsidRPr="008632EC">
              <w:rPr>
                <w:rFonts w:ascii="Times New Roman" w:hAnsi="Times New Roman" w:cs="Times New Roman"/>
                <w:color w:val="000000"/>
                <w:sz w:val="24"/>
                <w:szCs w:val="24"/>
                <w:lang w:eastAsia="ru-RU"/>
              </w:rPr>
              <w:t xml:space="preserve"> в глаголах. </w:t>
            </w:r>
          </w:p>
          <w:p w:rsidR="00FA71C6" w:rsidRPr="008632EC" w:rsidRDefault="00FA71C6" w:rsidP="008632EC">
            <w:pPr>
              <w:spacing w:after="0" w:line="240" w:lineRule="auto"/>
              <w:ind w:left="25" w:firstLine="25"/>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Морфемный разбор с опорой на семантико-словообразовательный анализ слов.</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глаголов в </w:t>
            </w:r>
            <w:proofErr w:type="spellStart"/>
            <w:proofErr w:type="gramStart"/>
            <w:r w:rsidRPr="008632EC">
              <w:rPr>
                <w:rFonts w:ascii="Times New Roman" w:hAnsi="Times New Roman" w:cs="Times New Roman"/>
                <w:color w:val="000000"/>
                <w:sz w:val="24"/>
                <w:szCs w:val="24"/>
                <w:lang w:eastAsia="ru-RU"/>
              </w:rPr>
              <w:t>соот</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ветствии</w:t>
            </w:r>
            <w:proofErr w:type="spellEnd"/>
            <w:proofErr w:type="gramEnd"/>
            <w:r w:rsidRPr="008632EC">
              <w:rPr>
                <w:rFonts w:ascii="Times New Roman" w:hAnsi="Times New Roman" w:cs="Times New Roman"/>
                <w:color w:val="000000"/>
                <w:sz w:val="24"/>
                <w:szCs w:val="24"/>
                <w:lang w:eastAsia="ru-RU"/>
              </w:rPr>
              <w:t xml:space="preserve"> с основными </w:t>
            </w:r>
            <w:proofErr w:type="spellStart"/>
            <w:r w:rsidRPr="008632EC">
              <w:rPr>
                <w:rFonts w:ascii="Times New Roman" w:hAnsi="Times New Roman" w:cs="Times New Roman"/>
                <w:color w:val="000000"/>
                <w:sz w:val="24"/>
                <w:szCs w:val="24"/>
                <w:lang w:eastAsia="ru-RU"/>
              </w:rPr>
              <w:t>орфо</w:t>
            </w:r>
            <w:proofErr w:type="spellEnd"/>
            <w:r w:rsidRPr="008632EC">
              <w:rPr>
                <w:rFonts w:ascii="Times New Roman" w:hAnsi="Times New Roman" w:cs="Times New Roman"/>
                <w:color w:val="000000"/>
                <w:sz w:val="24"/>
                <w:szCs w:val="24"/>
                <w:lang w:eastAsia="ru-RU"/>
              </w:rPr>
              <w:t xml:space="preserve"> эпическими, лексическими, грамматическими нормами. Правильное построение и </w:t>
            </w:r>
            <w:proofErr w:type="gramStart"/>
            <w:r w:rsidRPr="008632EC">
              <w:rPr>
                <w:rFonts w:ascii="Times New Roman" w:hAnsi="Times New Roman" w:cs="Times New Roman"/>
                <w:color w:val="000000"/>
                <w:sz w:val="24"/>
                <w:szCs w:val="24"/>
                <w:lang w:eastAsia="ru-RU"/>
              </w:rPr>
              <w:t xml:space="preserve">уме </w:t>
            </w:r>
            <w:proofErr w:type="spellStart"/>
            <w:r w:rsidRPr="008632EC">
              <w:rPr>
                <w:rFonts w:ascii="Times New Roman" w:hAnsi="Times New Roman" w:cs="Times New Roman"/>
                <w:color w:val="000000"/>
                <w:sz w:val="24"/>
                <w:szCs w:val="24"/>
                <w:lang w:eastAsia="ru-RU"/>
              </w:rPr>
              <w:t>стное</w:t>
            </w:r>
            <w:proofErr w:type="spellEnd"/>
            <w:proofErr w:type="gramEnd"/>
            <w:r w:rsidRPr="008632EC">
              <w:rPr>
                <w:rFonts w:ascii="Times New Roman" w:hAnsi="Times New Roman" w:cs="Times New Roman"/>
                <w:color w:val="000000"/>
                <w:sz w:val="24"/>
                <w:szCs w:val="24"/>
                <w:lang w:eastAsia="ru-RU"/>
              </w:rPr>
              <w:t xml:space="preserve"> употребление </w:t>
            </w:r>
            <w:proofErr w:type="spellStart"/>
            <w:r w:rsidRPr="008632EC">
              <w:rPr>
                <w:rFonts w:ascii="Times New Roman" w:hAnsi="Times New Roman" w:cs="Times New Roman"/>
                <w:color w:val="000000"/>
                <w:sz w:val="24"/>
                <w:szCs w:val="24"/>
                <w:lang w:eastAsia="ru-RU"/>
              </w:rPr>
              <w:t>словосоче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таний</w:t>
            </w:r>
            <w:proofErr w:type="spellEnd"/>
            <w:r w:rsidRPr="008632EC">
              <w:rPr>
                <w:rFonts w:ascii="Times New Roman" w:hAnsi="Times New Roman" w:cs="Times New Roman"/>
                <w:color w:val="000000"/>
                <w:sz w:val="24"/>
                <w:szCs w:val="24"/>
                <w:lang w:eastAsia="ru-RU"/>
              </w:rPr>
              <w:t xml:space="preserve"> с глаголами и словами, обозначающими оценку действия </w:t>
            </w:r>
            <w:r w:rsidRPr="008632EC">
              <w:rPr>
                <w:rFonts w:ascii="Times New Roman" w:hAnsi="Times New Roman" w:cs="Times New Roman"/>
                <w:i/>
                <w:iCs/>
                <w:color w:val="000000"/>
                <w:sz w:val="24"/>
                <w:szCs w:val="24"/>
                <w:lang w:eastAsia="ru-RU"/>
              </w:rPr>
              <w:t>(можно, нельзя, надо, нужно, невозможно).</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Глагольные словосочетания</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х  →              </w:t>
            </w:r>
            <w:proofErr w:type="gramStart"/>
            <w:r w:rsidRPr="008632EC">
              <w:rPr>
                <w:rFonts w:ascii="Times New Roman" w:hAnsi="Times New Roman" w:cs="Times New Roman"/>
                <w:color w:val="000000"/>
                <w:sz w:val="24"/>
                <w:szCs w:val="24"/>
                <w:lang w:eastAsia="ru-RU"/>
              </w:rPr>
              <w:t>х</w:t>
            </w:r>
            <w:proofErr w:type="gram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(гл. + сущ.; гл. + нареч.),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их значение, правильное </w:t>
            </w:r>
            <w:proofErr w:type="spellStart"/>
            <w:proofErr w:type="gramStart"/>
            <w:r w:rsidRPr="008632EC">
              <w:rPr>
                <w:rFonts w:ascii="Times New Roman" w:hAnsi="Times New Roman" w:cs="Times New Roman"/>
                <w:color w:val="000000"/>
                <w:sz w:val="24"/>
                <w:szCs w:val="24"/>
                <w:lang w:eastAsia="ru-RU"/>
              </w:rPr>
              <w:t>построе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proofErr w:type="gramEnd"/>
            <w:r w:rsidRPr="008632EC">
              <w:rPr>
                <w:rFonts w:ascii="Times New Roman" w:hAnsi="Times New Roman" w:cs="Times New Roman"/>
                <w:color w:val="000000"/>
                <w:sz w:val="24"/>
                <w:szCs w:val="24"/>
                <w:lang w:eastAsia="ru-RU"/>
              </w:rPr>
              <w:t>, уместное употребление в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глаголов в </w:t>
            </w:r>
            <w:proofErr w:type="gramStart"/>
            <w:r w:rsidRPr="008632EC">
              <w:rPr>
                <w:rFonts w:ascii="Times New Roman" w:hAnsi="Times New Roman" w:cs="Times New Roman"/>
                <w:color w:val="000000"/>
                <w:sz w:val="24"/>
                <w:szCs w:val="24"/>
                <w:lang w:eastAsia="ru-RU"/>
              </w:rPr>
              <w:t xml:space="preserve">эти </w:t>
            </w:r>
            <w:proofErr w:type="spellStart"/>
            <w:r w:rsidRPr="008632EC">
              <w:rPr>
                <w:rFonts w:ascii="Times New Roman" w:hAnsi="Times New Roman" w:cs="Times New Roman"/>
                <w:color w:val="000000"/>
                <w:sz w:val="24"/>
                <w:szCs w:val="24"/>
                <w:lang w:eastAsia="ru-RU"/>
              </w:rPr>
              <w:t>кетных</w:t>
            </w:r>
            <w:proofErr w:type="spellEnd"/>
            <w:proofErr w:type="gramEnd"/>
            <w:r w:rsidRPr="008632EC">
              <w:rPr>
                <w:rFonts w:ascii="Times New Roman" w:hAnsi="Times New Roman" w:cs="Times New Roman"/>
                <w:color w:val="000000"/>
                <w:sz w:val="24"/>
                <w:szCs w:val="24"/>
                <w:lang w:eastAsia="ru-RU"/>
              </w:rPr>
              <w:t xml:space="preserve"> формулах выражения просьбы.</w:t>
            </w:r>
          </w:p>
          <w:p w:rsidR="00FA71C6" w:rsidRPr="008632EC" w:rsidRDefault="00FA71C6" w:rsidP="008632EC">
            <w:pPr>
              <w:spacing w:after="0" w:line="240" w:lineRule="auto"/>
              <w:ind w:hanging="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Синтаксический анализ </w:t>
            </w:r>
            <w:proofErr w:type="gramStart"/>
            <w:r w:rsidRPr="008632EC">
              <w:rPr>
                <w:rFonts w:ascii="Times New Roman" w:hAnsi="Times New Roman" w:cs="Times New Roman"/>
                <w:color w:val="000000"/>
                <w:sz w:val="24"/>
                <w:szCs w:val="24"/>
                <w:lang w:eastAsia="ru-RU"/>
              </w:rPr>
              <w:t>слово сочетаний</w:t>
            </w:r>
            <w:proofErr w:type="gramEnd"/>
            <w:r w:rsidRPr="008632EC">
              <w:rPr>
                <w:rFonts w:ascii="Times New Roman" w:hAnsi="Times New Roman" w:cs="Times New Roman"/>
                <w:color w:val="000000"/>
                <w:sz w:val="24"/>
                <w:szCs w:val="24"/>
                <w:lang w:eastAsia="ru-RU"/>
              </w:rPr>
              <w:t xml:space="preserve"> и предложений изученных конструкций. Установление взаимосвязи смысловой, интонационной, грамматической и </w:t>
            </w:r>
            <w:proofErr w:type="spellStart"/>
            <w:proofErr w:type="gramStart"/>
            <w:r w:rsidRPr="008632EC">
              <w:rPr>
                <w:rFonts w:ascii="Times New Roman" w:hAnsi="Times New Roman" w:cs="Times New Roman"/>
                <w:color w:val="000000"/>
                <w:sz w:val="24"/>
                <w:szCs w:val="24"/>
                <w:lang w:eastAsia="ru-RU"/>
              </w:rPr>
              <w:t>пунктуа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ционной</w:t>
            </w:r>
            <w:proofErr w:type="spellEnd"/>
            <w:proofErr w:type="gramEnd"/>
            <w:r w:rsidRPr="008632EC">
              <w:rPr>
                <w:rFonts w:ascii="Times New Roman" w:hAnsi="Times New Roman" w:cs="Times New Roman"/>
                <w:color w:val="000000"/>
                <w:sz w:val="24"/>
                <w:szCs w:val="24"/>
                <w:lang w:eastAsia="ru-RU"/>
              </w:rPr>
              <w:t xml:space="preserve"> характеристики пред </w:t>
            </w:r>
            <w:proofErr w:type="spellStart"/>
            <w:r w:rsidRPr="008632EC">
              <w:rPr>
                <w:rFonts w:ascii="Times New Roman" w:hAnsi="Times New Roman" w:cs="Times New Roman"/>
                <w:color w:val="000000"/>
                <w:sz w:val="24"/>
                <w:szCs w:val="24"/>
                <w:lang w:eastAsia="ru-RU"/>
              </w:rPr>
              <w:t>ложения</w:t>
            </w:r>
            <w:proofErr w:type="spell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Элементарный анализ </w:t>
            </w:r>
            <w:proofErr w:type="spellStart"/>
            <w:proofErr w:type="gramStart"/>
            <w:r w:rsidRPr="008632EC">
              <w:rPr>
                <w:rFonts w:ascii="Times New Roman" w:hAnsi="Times New Roman" w:cs="Times New Roman"/>
                <w:color w:val="000000"/>
                <w:sz w:val="24"/>
                <w:szCs w:val="24"/>
                <w:lang w:eastAsia="ru-RU"/>
              </w:rPr>
              <w:t>художе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ственного</w:t>
            </w:r>
            <w:proofErr w:type="spellEnd"/>
            <w:proofErr w:type="gramEnd"/>
            <w:r w:rsidRPr="008632EC">
              <w:rPr>
                <w:rFonts w:ascii="Times New Roman" w:hAnsi="Times New Roman" w:cs="Times New Roman"/>
                <w:color w:val="000000"/>
                <w:sz w:val="24"/>
                <w:szCs w:val="24"/>
                <w:lang w:eastAsia="ru-RU"/>
              </w:rPr>
              <w:t xml:space="preserve"> текста, определение особенностей употребления в нем глаголов. Использование глаголов в составе </w:t>
            </w:r>
            <w:proofErr w:type="spellStart"/>
            <w:proofErr w:type="gramStart"/>
            <w:r w:rsidRPr="008632EC">
              <w:rPr>
                <w:rFonts w:ascii="Times New Roman" w:hAnsi="Times New Roman" w:cs="Times New Roman"/>
                <w:color w:val="000000"/>
                <w:sz w:val="24"/>
                <w:szCs w:val="24"/>
                <w:lang w:eastAsia="ru-RU"/>
              </w:rPr>
              <w:lastRenderedPageBreak/>
              <w:t>фразеологи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ческих</w:t>
            </w:r>
            <w:proofErr w:type="spellEnd"/>
            <w:proofErr w:type="gramEnd"/>
            <w:r w:rsidRPr="008632EC">
              <w:rPr>
                <w:rFonts w:ascii="Times New Roman" w:hAnsi="Times New Roman" w:cs="Times New Roman"/>
                <w:color w:val="000000"/>
                <w:sz w:val="24"/>
                <w:szCs w:val="24"/>
                <w:lang w:eastAsia="ru-RU"/>
              </w:rPr>
              <w:t xml:space="preserve"> оборотов. Употребление глаголов в прямом и перенос ном значении в разговорной и художественной речи (мета фора, олицетворение). </w:t>
            </w:r>
            <w:proofErr w:type="spellStart"/>
            <w:proofErr w:type="gramStart"/>
            <w:r w:rsidRPr="008632EC">
              <w:rPr>
                <w:rFonts w:ascii="Times New Roman" w:hAnsi="Times New Roman" w:cs="Times New Roman"/>
                <w:color w:val="000000"/>
                <w:sz w:val="24"/>
                <w:szCs w:val="24"/>
                <w:lang w:eastAsia="ru-RU"/>
              </w:rPr>
              <w:t>Умест</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ное</w:t>
            </w:r>
            <w:proofErr w:type="spellEnd"/>
            <w:proofErr w:type="gramEnd"/>
            <w:r w:rsidRPr="008632EC">
              <w:rPr>
                <w:rFonts w:ascii="Times New Roman" w:hAnsi="Times New Roman" w:cs="Times New Roman"/>
                <w:color w:val="000000"/>
                <w:sz w:val="24"/>
                <w:szCs w:val="24"/>
                <w:lang w:eastAsia="ru-RU"/>
              </w:rPr>
              <w:t xml:space="preserve"> использование глаголов-синонимов, глаголов-</w:t>
            </w:r>
            <w:proofErr w:type="spellStart"/>
            <w:r w:rsidRPr="008632EC">
              <w:rPr>
                <w:rFonts w:ascii="Times New Roman" w:hAnsi="Times New Roman" w:cs="Times New Roman"/>
                <w:color w:val="000000"/>
                <w:sz w:val="24"/>
                <w:szCs w:val="24"/>
                <w:lang w:eastAsia="ru-RU"/>
              </w:rPr>
              <w:t>антони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мов</w:t>
            </w:r>
            <w:proofErr w:type="spell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Выразительное использование глаголов настоящего времени при описании событий </w:t>
            </w:r>
            <w:proofErr w:type="spellStart"/>
            <w:r w:rsidRPr="008632EC">
              <w:rPr>
                <w:rFonts w:ascii="Times New Roman" w:hAnsi="Times New Roman" w:cs="Times New Roman"/>
                <w:color w:val="000000"/>
                <w:sz w:val="24"/>
                <w:szCs w:val="24"/>
                <w:lang w:eastAsia="ru-RU"/>
              </w:rPr>
              <w:t>прош</w:t>
            </w:r>
            <w:proofErr w:type="spellEnd"/>
            <w:r w:rsidRPr="008632EC">
              <w:rPr>
                <w:rFonts w:ascii="Times New Roman" w:hAnsi="Times New Roman" w:cs="Times New Roman"/>
                <w:color w:val="000000"/>
                <w:sz w:val="24"/>
                <w:szCs w:val="24"/>
                <w:lang w:eastAsia="ru-RU"/>
              </w:rPr>
              <w:t xml:space="preserve"> лого; будущего времени — </w:t>
            </w:r>
            <w:proofErr w:type="spellStart"/>
            <w:proofErr w:type="gramStart"/>
            <w:r w:rsidRPr="008632EC">
              <w:rPr>
                <w:rFonts w:ascii="Times New Roman" w:hAnsi="Times New Roman" w:cs="Times New Roman"/>
                <w:color w:val="000000"/>
                <w:sz w:val="24"/>
                <w:szCs w:val="24"/>
                <w:lang w:eastAsia="ru-RU"/>
              </w:rPr>
              <w:t>вме</w:t>
            </w:r>
            <w:proofErr w:type="spellEnd"/>
            <w:r w:rsidRPr="008632EC">
              <w:rPr>
                <w:rFonts w:ascii="Times New Roman" w:hAnsi="Times New Roman" w:cs="Times New Roman"/>
                <w:color w:val="000000"/>
                <w:sz w:val="24"/>
                <w:szCs w:val="24"/>
                <w:lang w:eastAsia="ru-RU"/>
              </w:rPr>
              <w:t xml:space="preserve"> сто</w:t>
            </w:r>
            <w:proofErr w:type="gramEnd"/>
            <w:r w:rsidRPr="008632EC">
              <w:rPr>
                <w:rFonts w:ascii="Times New Roman" w:hAnsi="Times New Roman" w:cs="Times New Roman"/>
                <w:color w:val="000000"/>
                <w:sz w:val="24"/>
                <w:szCs w:val="24"/>
                <w:lang w:eastAsia="ru-RU"/>
              </w:rPr>
              <w:t xml:space="preserve"> настоящего и прошедшего.</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lastRenderedPageBreak/>
              <w:t>ДЕЕПРИЧАСТИЕ И ПРИЧАСТИЕ КАК ГЛАГОЛЬНЫЕ ФОРМЫ (2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Деепричастие и причастие как глагольные формы</w:t>
            </w:r>
            <w:r w:rsidRPr="008632EC">
              <w:rPr>
                <w:rFonts w:ascii="Times New Roman" w:hAnsi="Times New Roman" w:cs="Times New Roman"/>
                <w:color w:val="000000"/>
                <w:sz w:val="24"/>
                <w:szCs w:val="24"/>
                <w:lang w:eastAsia="ru-RU"/>
              </w:rPr>
              <w:t xml:space="preserve">, </w:t>
            </w:r>
            <w:proofErr w:type="gramStart"/>
            <w:r w:rsidRPr="008632EC">
              <w:rPr>
                <w:rFonts w:ascii="Times New Roman" w:hAnsi="Times New Roman" w:cs="Times New Roman"/>
                <w:color w:val="000000"/>
                <w:sz w:val="24"/>
                <w:szCs w:val="24"/>
                <w:lang w:eastAsia="ru-RU"/>
              </w:rPr>
              <w:t xml:space="preserve">совмещаю </w:t>
            </w:r>
            <w:proofErr w:type="spellStart"/>
            <w:r w:rsidRPr="008632EC">
              <w:rPr>
                <w:rFonts w:ascii="Times New Roman" w:hAnsi="Times New Roman" w:cs="Times New Roman"/>
                <w:color w:val="000000"/>
                <w:sz w:val="24"/>
                <w:szCs w:val="24"/>
                <w:lang w:eastAsia="ru-RU"/>
              </w:rPr>
              <w:t>щие</w:t>
            </w:r>
            <w:proofErr w:type="spellEnd"/>
            <w:proofErr w:type="gramEnd"/>
            <w:r w:rsidRPr="008632EC">
              <w:rPr>
                <w:rFonts w:ascii="Times New Roman" w:hAnsi="Times New Roman" w:cs="Times New Roman"/>
                <w:color w:val="000000"/>
                <w:sz w:val="24"/>
                <w:szCs w:val="24"/>
                <w:lang w:eastAsia="ru-RU"/>
              </w:rPr>
              <w:t xml:space="preserve"> грамматические признаки глагола и других частей речи. Суффиксы деепричастий и причастий. Вопрос о </w:t>
            </w:r>
            <w:proofErr w:type="spellStart"/>
            <w:r w:rsidRPr="008632EC">
              <w:rPr>
                <w:rFonts w:ascii="Times New Roman" w:hAnsi="Times New Roman" w:cs="Times New Roman"/>
                <w:color w:val="000000"/>
                <w:sz w:val="24"/>
                <w:szCs w:val="24"/>
                <w:lang w:eastAsia="ru-RU"/>
              </w:rPr>
              <w:t>дее</w:t>
            </w:r>
            <w:proofErr w:type="spellEnd"/>
            <w:r w:rsidRPr="008632EC">
              <w:rPr>
                <w:rFonts w:ascii="Times New Roman" w:hAnsi="Times New Roman" w:cs="Times New Roman"/>
                <w:color w:val="000000"/>
                <w:sz w:val="24"/>
                <w:szCs w:val="24"/>
                <w:lang w:eastAsia="ru-RU"/>
              </w:rPr>
              <w:t xml:space="preserve"> причастиях и причастиях в современной лингвистике (особые формы глагола или самостоятельные части речи).</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Распознавание деепричастий и причастий по суффиксам (простые случаи).</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t>ДЕЕПРИЧАСТИЕ (10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Грамматические признаки деепричастия</w:t>
            </w:r>
            <w:r w:rsidRPr="008632EC">
              <w:rPr>
                <w:rFonts w:ascii="Times New Roman" w:hAnsi="Times New Roman" w:cs="Times New Roman"/>
                <w:color w:val="000000"/>
                <w:sz w:val="24"/>
                <w:szCs w:val="24"/>
                <w:lang w:eastAsia="ru-RU"/>
              </w:rPr>
              <w:t xml:space="preserve">, типичные </w:t>
            </w:r>
            <w:proofErr w:type="spellStart"/>
            <w:proofErr w:type="gramStart"/>
            <w:r w:rsidRPr="008632EC">
              <w:rPr>
                <w:rFonts w:ascii="Times New Roman" w:hAnsi="Times New Roman" w:cs="Times New Roman"/>
                <w:color w:val="000000"/>
                <w:sz w:val="24"/>
                <w:szCs w:val="24"/>
                <w:lang w:eastAsia="ru-RU"/>
              </w:rPr>
              <w:t>суф</w:t>
            </w:r>
            <w:proofErr w:type="spellEnd"/>
            <w:r w:rsidRPr="008632EC">
              <w:rPr>
                <w:rFonts w:ascii="Times New Roman" w:hAnsi="Times New Roman" w:cs="Times New Roman"/>
                <w:color w:val="000000"/>
                <w:sz w:val="24"/>
                <w:szCs w:val="24"/>
                <w:lang w:eastAsia="ru-RU"/>
              </w:rPr>
              <w:t xml:space="preserve"> фиксы</w:t>
            </w:r>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деепричастий </w:t>
            </w:r>
            <w:proofErr w:type="gramStart"/>
            <w:r w:rsidRPr="008632EC">
              <w:rPr>
                <w:rFonts w:ascii="Times New Roman" w:hAnsi="Times New Roman" w:cs="Times New Roman"/>
                <w:color w:val="000000"/>
                <w:sz w:val="24"/>
                <w:szCs w:val="24"/>
                <w:lang w:eastAsia="ru-RU"/>
              </w:rPr>
              <w:t>со</w:t>
            </w:r>
            <w:proofErr w:type="gramEnd"/>
            <w:r w:rsidRPr="008632EC">
              <w:rPr>
                <w:rFonts w:ascii="Times New Roman" w:hAnsi="Times New Roman" w:cs="Times New Roman"/>
                <w:color w:val="000000"/>
                <w:sz w:val="24"/>
                <w:szCs w:val="24"/>
                <w:lang w:eastAsia="ru-RU"/>
              </w:rPr>
              <w:t xml:space="preserve"> вершенного и несовершенного вида.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Деепричастный оборот.</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Культура речи. Правильное употребление</w:t>
            </w:r>
            <w:r w:rsidRPr="008632EC">
              <w:rPr>
                <w:rFonts w:ascii="Times New Roman" w:hAnsi="Times New Roman" w:cs="Times New Roman"/>
                <w:color w:val="000000"/>
                <w:sz w:val="24"/>
                <w:szCs w:val="24"/>
                <w:lang w:eastAsia="ru-RU"/>
              </w:rPr>
              <w:t xml:space="preserve"> деепричастий.</w:t>
            </w:r>
          </w:p>
          <w:p w:rsidR="00FA71C6" w:rsidRPr="008632EC" w:rsidRDefault="00FA71C6" w:rsidP="008632EC">
            <w:pPr>
              <w:spacing w:after="0" w:line="240" w:lineRule="auto"/>
              <w:ind w:right="97" w:firstLine="4"/>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Синтаксическая роль</w:t>
            </w:r>
            <w:r w:rsidRPr="008632EC">
              <w:rPr>
                <w:rFonts w:ascii="Times New Roman" w:hAnsi="Times New Roman" w:cs="Times New Roman"/>
                <w:color w:val="000000"/>
                <w:sz w:val="24"/>
                <w:szCs w:val="24"/>
                <w:lang w:eastAsia="ru-RU"/>
              </w:rPr>
              <w:t xml:space="preserve"> </w:t>
            </w:r>
            <w:proofErr w:type="spellStart"/>
            <w:proofErr w:type="gramStart"/>
            <w:r w:rsidRPr="008632EC">
              <w:rPr>
                <w:rFonts w:ascii="Times New Roman" w:hAnsi="Times New Roman" w:cs="Times New Roman"/>
                <w:color w:val="000000"/>
                <w:sz w:val="24"/>
                <w:szCs w:val="24"/>
                <w:lang w:eastAsia="ru-RU"/>
              </w:rPr>
              <w:t>деепри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частия</w:t>
            </w:r>
            <w:proofErr w:type="spellEnd"/>
            <w:proofErr w:type="gramEnd"/>
            <w:r w:rsidRPr="008632EC">
              <w:rPr>
                <w:rFonts w:ascii="Times New Roman" w:hAnsi="Times New Roman" w:cs="Times New Roman"/>
                <w:color w:val="000000"/>
                <w:sz w:val="24"/>
                <w:szCs w:val="24"/>
                <w:lang w:eastAsia="ru-RU"/>
              </w:rPr>
              <w:t xml:space="preserve"> в словосочетании и предложении.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Деепричастие в тексте</w:t>
            </w:r>
            <w:r w:rsidRPr="008632EC">
              <w:rPr>
                <w:rFonts w:ascii="Times New Roman" w:hAnsi="Times New Roman" w:cs="Times New Roman"/>
                <w:color w:val="000000"/>
                <w:sz w:val="24"/>
                <w:szCs w:val="24"/>
                <w:lang w:eastAsia="ru-RU"/>
              </w:rPr>
              <w:t>. Роль деепричастия в достижении точности и выразительности речи.</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Распознавание деепричастия на основе структурно-</w:t>
            </w:r>
            <w:proofErr w:type="spellStart"/>
            <w:r w:rsidRPr="008632EC">
              <w:rPr>
                <w:rFonts w:ascii="Times New Roman" w:hAnsi="Times New Roman" w:cs="Times New Roman"/>
                <w:color w:val="000000"/>
                <w:sz w:val="24"/>
                <w:szCs w:val="24"/>
                <w:lang w:eastAsia="ru-RU"/>
              </w:rPr>
              <w:t>семанти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ческого</w:t>
            </w:r>
            <w:proofErr w:type="spellEnd"/>
            <w:r w:rsidRPr="008632EC">
              <w:rPr>
                <w:rFonts w:ascii="Times New Roman" w:hAnsi="Times New Roman" w:cs="Times New Roman"/>
                <w:color w:val="000000"/>
                <w:sz w:val="24"/>
                <w:szCs w:val="24"/>
                <w:lang w:eastAsia="ru-RU"/>
              </w:rPr>
              <w:t xml:space="preserve"> и грамматического анализа слова.</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глагольных </w:t>
            </w:r>
            <w:proofErr w:type="gramStart"/>
            <w:r w:rsidRPr="008632EC">
              <w:rPr>
                <w:rFonts w:ascii="Times New Roman" w:hAnsi="Times New Roman" w:cs="Times New Roman"/>
                <w:color w:val="000000"/>
                <w:sz w:val="24"/>
                <w:szCs w:val="24"/>
                <w:lang w:eastAsia="ru-RU"/>
              </w:rPr>
              <w:t>при</w:t>
            </w:r>
            <w:proofErr w:type="gramEnd"/>
            <w:r w:rsidRPr="008632EC">
              <w:rPr>
                <w:rFonts w:ascii="Times New Roman" w:hAnsi="Times New Roman" w:cs="Times New Roman"/>
                <w:color w:val="000000"/>
                <w:sz w:val="24"/>
                <w:szCs w:val="24"/>
                <w:lang w:eastAsia="ru-RU"/>
              </w:rPr>
              <w:t xml:space="preserve"> знаков у деепричастий. </w:t>
            </w:r>
            <w:proofErr w:type="spellStart"/>
            <w:proofErr w:type="gramStart"/>
            <w:r w:rsidRPr="008632EC">
              <w:rPr>
                <w:rFonts w:ascii="Times New Roman" w:hAnsi="Times New Roman" w:cs="Times New Roman"/>
                <w:color w:val="000000"/>
                <w:sz w:val="24"/>
                <w:szCs w:val="24"/>
                <w:lang w:eastAsia="ru-RU"/>
              </w:rPr>
              <w:t>Отли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чие</w:t>
            </w:r>
            <w:proofErr w:type="spellEnd"/>
            <w:proofErr w:type="gramEnd"/>
            <w:r w:rsidRPr="008632EC">
              <w:rPr>
                <w:rFonts w:ascii="Times New Roman" w:hAnsi="Times New Roman" w:cs="Times New Roman"/>
                <w:color w:val="000000"/>
                <w:sz w:val="24"/>
                <w:szCs w:val="24"/>
                <w:lang w:eastAsia="ru-RU"/>
              </w:rPr>
              <w:t xml:space="preserve"> деепричастия от слов </w:t>
            </w:r>
            <w:proofErr w:type="spellStart"/>
            <w:r w:rsidRPr="008632EC">
              <w:rPr>
                <w:rFonts w:ascii="Times New Roman" w:hAnsi="Times New Roman" w:cs="Times New Roman"/>
                <w:color w:val="000000"/>
                <w:sz w:val="24"/>
                <w:szCs w:val="24"/>
                <w:lang w:eastAsia="ru-RU"/>
              </w:rPr>
              <w:t>дру</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гих</w:t>
            </w:r>
            <w:proofErr w:type="spellEnd"/>
            <w:r w:rsidRPr="008632EC">
              <w:rPr>
                <w:rFonts w:ascii="Times New Roman" w:hAnsi="Times New Roman" w:cs="Times New Roman"/>
                <w:color w:val="000000"/>
                <w:sz w:val="24"/>
                <w:szCs w:val="24"/>
                <w:lang w:eastAsia="ru-RU"/>
              </w:rPr>
              <w:t xml:space="preserve"> частей речи </w:t>
            </w:r>
            <w:r w:rsidRPr="008632EC">
              <w:rPr>
                <w:rFonts w:ascii="Times New Roman" w:hAnsi="Times New Roman" w:cs="Times New Roman"/>
                <w:i/>
                <w:iCs/>
                <w:color w:val="000000"/>
                <w:sz w:val="24"/>
                <w:szCs w:val="24"/>
                <w:lang w:eastAsia="ru-RU"/>
              </w:rPr>
              <w:t xml:space="preserve">(играя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молодая, устав от работы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военный устав). </w:t>
            </w:r>
            <w:r w:rsidRPr="008632EC">
              <w:rPr>
                <w:rFonts w:ascii="Times New Roman" w:hAnsi="Times New Roman" w:cs="Times New Roman"/>
                <w:color w:val="000000"/>
                <w:sz w:val="24"/>
                <w:szCs w:val="24"/>
                <w:lang w:eastAsia="ru-RU"/>
              </w:rPr>
              <w:t xml:space="preserve">Раздельное и слитное </w:t>
            </w:r>
            <w:proofErr w:type="spellStart"/>
            <w:proofErr w:type="gramStart"/>
            <w:r w:rsidRPr="008632EC">
              <w:rPr>
                <w:rFonts w:ascii="Times New Roman" w:hAnsi="Times New Roman" w:cs="Times New Roman"/>
                <w:color w:val="000000"/>
                <w:sz w:val="24"/>
                <w:szCs w:val="24"/>
                <w:lang w:eastAsia="ru-RU"/>
              </w:rPr>
              <w:t>написа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proofErr w:type="gramEnd"/>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b/>
                <w:bCs/>
                <w:i/>
                <w:iCs/>
                <w:color w:val="000000"/>
                <w:sz w:val="24"/>
                <w:szCs w:val="24"/>
                <w:lang w:eastAsia="ru-RU"/>
              </w:rPr>
              <w:t>не</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с деепричастиями и глаголами.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Правописание суффиксов деепричастий совершенного и несовершенного вида.</w:t>
            </w:r>
          </w:p>
          <w:p w:rsidR="00FA71C6" w:rsidRPr="008632EC" w:rsidRDefault="00FA71C6" w:rsidP="008632EC">
            <w:pPr>
              <w:spacing w:after="0" w:line="240" w:lineRule="auto"/>
              <w:ind w:right="403"/>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Морфологический разбор деепричастия.</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Постановка знаков препинания в предложениях с </w:t>
            </w:r>
            <w:proofErr w:type="spellStart"/>
            <w:proofErr w:type="gramStart"/>
            <w:r w:rsidRPr="008632EC">
              <w:rPr>
                <w:rFonts w:ascii="Times New Roman" w:hAnsi="Times New Roman" w:cs="Times New Roman"/>
                <w:color w:val="000000"/>
                <w:sz w:val="24"/>
                <w:szCs w:val="24"/>
                <w:lang w:eastAsia="ru-RU"/>
              </w:rPr>
              <w:t>деепричаст</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ным</w:t>
            </w:r>
            <w:proofErr w:type="spellEnd"/>
            <w:proofErr w:type="gramEnd"/>
            <w:r w:rsidRPr="008632EC">
              <w:rPr>
                <w:rFonts w:ascii="Times New Roman" w:hAnsi="Times New Roman" w:cs="Times New Roman"/>
                <w:color w:val="000000"/>
                <w:sz w:val="24"/>
                <w:szCs w:val="24"/>
                <w:lang w:eastAsia="ru-RU"/>
              </w:rPr>
              <w:t xml:space="preserve"> оборотом и одиночными деепричастиями. </w:t>
            </w:r>
            <w:proofErr w:type="spellStart"/>
            <w:proofErr w:type="gramStart"/>
            <w:r w:rsidRPr="008632EC">
              <w:rPr>
                <w:rFonts w:ascii="Times New Roman" w:hAnsi="Times New Roman" w:cs="Times New Roman"/>
                <w:color w:val="000000"/>
                <w:sz w:val="24"/>
                <w:szCs w:val="24"/>
                <w:lang w:eastAsia="ru-RU"/>
              </w:rPr>
              <w:t>Интонацион</w:t>
            </w:r>
            <w:proofErr w:type="spellEnd"/>
            <w:r w:rsidRPr="008632EC">
              <w:rPr>
                <w:rFonts w:ascii="Times New Roman" w:hAnsi="Times New Roman" w:cs="Times New Roman"/>
                <w:color w:val="000000"/>
                <w:sz w:val="24"/>
                <w:szCs w:val="24"/>
                <w:lang w:eastAsia="ru-RU"/>
              </w:rPr>
              <w:t xml:space="preserve"> но</w:t>
            </w:r>
            <w:proofErr w:type="gramEnd"/>
            <w:r w:rsidRPr="008632EC">
              <w:rPr>
                <w:rFonts w:ascii="Times New Roman" w:hAnsi="Times New Roman" w:cs="Times New Roman"/>
                <w:color w:val="000000"/>
                <w:sz w:val="24"/>
                <w:szCs w:val="24"/>
                <w:lang w:eastAsia="ru-RU"/>
              </w:rPr>
              <w:t xml:space="preserve"> правильное чтение </w:t>
            </w:r>
            <w:proofErr w:type="spellStart"/>
            <w:r w:rsidRPr="008632EC">
              <w:rPr>
                <w:rFonts w:ascii="Times New Roman" w:hAnsi="Times New Roman" w:cs="Times New Roman"/>
                <w:color w:val="000000"/>
                <w:sz w:val="24"/>
                <w:szCs w:val="24"/>
                <w:lang w:eastAsia="ru-RU"/>
              </w:rPr>
              <w:t>предло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жений</w:t>
            </w:r>
            <w:proofErr w:type="spellEnd"/>
            <w:r w:rsidRPr="008632EC">
              <w:rPr>
                <w:rFonts w:ascii="Times New Roman" w:hAnsi="Times New Roman" w:cs="Times New Roman"/>
                <w:color w:val="000000"/>
                <w:sz w:val="24"/>
                <w:szCs w:val="24"/>
                <w:lang w:eastAsia="ru-RU"/>
              </w:rPr>
              <w:t xml:space="preserve"> с обособленными члена ми, выраженными </w:t>
            </w:r>
            <w:proofErr w:type="spellStart"/>
            <w:r w:rsidRPr="008632EC">
              <w:rPr>
                <w:rFonts w:ascii="Times New Roman" w:hAnsi="Times New Roman" w:cs="Times New Roman"/>
                <w:color w:val="000000"/>
                <w:sz w:val="24"/>
                <w:szCs w:val="24"/>
                <w:lang w:eastAsia="ru-RU"/>
              </w:rPr>
              <w:t>деепричаст</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ными</w:t>
            </w:r>
            <w:proofErr w:type="spellEnd"/>
            <w:r w:rsidRPr="008632EC">
              <w:rPr>
                <w:rFonts w:ascii="Times New Roman" w:hAnsi="Times New Roman" w:cs="Times New Roman"/>
                <w:color w:val="000000"/>
                <w:sz w:val="24"/>
                <w:szCs w:val="24"/>
                <w:lang w:eastAsia="ru-RU"/>
              </w:rPr>
              <w:t xml:space="preserve"> оборотами.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Употребление деепричастий в соответствии с основными орфоэпическими, лексическими, грамматическими нормами.</w:t>
            </w:r>
          </w:p>
          <w:p w:rsidR="00FA71C6" w:rsidRPr="008632EC" w:rsidRDefault="00FA71C6" w:rsidP="008632EC">
            <w:pPr>
              <w:spacing w:after="0" w:line="240" w:lineRule="auto"/>
              <w:ind w:right="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Правильное построение </w:t>
            </w:r>
            <w:proofErr w:type="gramStart"/>
            <w:r w:rsidRPr="008632EC">
              <w:rPr>
                <w:rFonts w:ascii="Times New Roman" w:hAnsi="Times New Roman" w:cs="Times New Roman"/>
                <w:color w:val="000000"/>
                <w:sz w:val="24"/>
                <w:szCs w:val="24"/>
                <w:lang w:eastAsia="ru-RU"/>
              </w:rPr>
              <w:t xml:space="preserve">пред </w:t>
            </w:r>
            <w:proofErr w:type="spellStart"/>
            <w:r w:rsidRPr="008632EC">
              <w:rPr>
                <w:rFonts w:ascii="Times New Roman" w:hAnsi="Times New Roman" w:cs="Times New Roman"/>
                <w:color w:val="000000"/>
                <w:sz w:val="24"/>
                <w:szCs w:val="24"/>
                <w:lang w:eastAsia="ru-RU"/>
              </w:rPr>
              <w:t>ложений</w:t>
            </w:r>
            <w:proofErr w:type="spellEnd"/>
            <w:proofErr w:type="gramEnd"/>
            <w:r w:rsidRPr="008632EC">
              <w:rPr>
                <w:rFonts w:ascii="Times New Roman" w:hAnsi="Times New Roman" w:cs="Times New Roman"/>
                <w:color w:val="000000"/>
                <w:sz w:val="24"/>
                <w:szCs w:val="24"/>
                <w:lang w:eastAsia="ru-RU"/>
              </w:rPr>
              <w:t xml:space="preserve"> с деепричастными оборотами. </w:t>
            </w:r>
          </w:p>
          <w:p w:rsidR="00FA71C6" w:rsidRPr="008632EC" w:rsidRDefault="00FA71C6" w:rsidP="008632EC">
            <w:pPr>
              <w:spacing w:after="0" w:line="240" w:lineRule="auto"/>
              <w:ind w:right="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Точное и уместное </w:t>
            </w:r>
            <w:proofErr w:type="spellStart"/>
            <w:proofErr w:type="gramStart"/>
            <w:r w:rsidRPr="008632EC">
              <w:rPr>
                <w:rFonts w:ascii="Times New Roman" w:hAnsi="Times New Roman" w:cs="Times New Roman"/>
                <w:color w:val="000000"/>
                <w:sz w:val="24"/>
                <w:szCs w:val="24"/>
                <w:lang w:eastAsia="ru-RU"/>
              </w:rPr>
              <w:t>употребле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proofErr w:type="gramEnd"/>
            <w:r w:rsidRPr="008632EC">
              <w:rPr>
                <w:rFonts w:ascii="Times New Roman" w:hAnsi="Times New Roman" w:cs="Times New Roman"/>
                <w:color w:val="000000"/>
                <w:sz w:val="24"/>
                <w:szCs w:val="24"/>
                <w:lang w:eastAsia="ru-RU"/>
              </w:rPr>
              <w:t xml:space="preserve"> фразеологизмов, включаю </w:t>
            </w:r>
            <w:proofErr w:type="spellStart"/>
            <w:r w:rsidRPr="008632EC">
              <w:rPr>
                <w:rFonts w:ascii="Times New Roman" w:hAnsi="Times New Roman" w:cs="Times New Roman"/>
                <w:color w:val="000000"/>
                <w:sz w:val="24"/>
                <w:szCs w:val="24"/>
                <w:lang w:eastAsia="ru-RU"/>
              </w:rPr>
              <w:t>щих</w:t>
            </w:r>
            <w:proofErr w:type="spellEnd"/>
            <w:r w:rsidRPr="008632EC">
              <w:rPr>
                <w:rFonts w:ascii="Times New Roman" w:hAnsi="Times New Roman" w:cs="Times New Roman"/>
                <w:color w:val="000000"/>
                <w:sz w:val="24"/>
                <w:szCs w:val="24"/>
                <w:lang w:eastAsia="ru-RU"/>
              </w:rPr>
              <w:t xml:space="preserve"> в свой состав </w:t>
            </w:r>
            <w:proofErr w:type="spellStart"/>
            <w:r w:rsidRPr="008632EC">
              <w:rPr>
                <w:rFonts w:ascii="Times New Roman" w:hAnsi="Times New Roman" w:cs="Times New Roman"/>
                <w:color w:val="000000"/>
                <w:sz w:val="24"/>
                <w:szCs w:val="24"/>
                <w:lang w:eastAsia="ru-RU"/>
              </w:rPr>
              <w:t>дееприча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стия</w:t>
            </w:r>
            <w:proofErr w:type="spell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right="7"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Распознавание словосочетаний типа</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 х  →                         </w:t>
            </w:r>
            <w:proofErr w:type="gramStart"/>
            <w:r w:rsidRPr="008632EC">
              <w:rPr>
                <w:rFonts w:ascii="Times New Roman" w:hAnsi="Times New Roman" w:cs="Times New Roman"/>
                <w:color w:val="000000"/>
                <w:sz w:val="24"/>
                <w:szCs w:val="24"/>
                <w:lang w:eastAsia="ru-RU"/>
              </w:rPr>
              <w:t>х</w:t>
            </w:r>
            <w:proofErr w:type="gram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гл. </w:t>
            </w:r>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b/>
                <w:bCs/>
                <w:color w:val="000000"/>
                <w:sz w:val="24"/>
                <w:szCs w:val="24"/>
                <w:lang w:eastAsia="ru-RU"/>
              </w:rPr>
              <w:t>дееприч</w:t>
            </w:r>
            <w:proofErr w:type="spellEnd"/>
            <w:r w:rsidRPr="008632EC">
              <w:rPr>
                <w:rFonts w:ascii="Times New Roman" w:hAnsi="Times New Roman" w:cs="Times New Roman"/>
                <w:b/>
                <w:bCs/>
                <w:color w:val="000000"/>
                <w:sz w:val="24"/>
                <w:szCs w:val="24"/>
                <w:lang w:eastAsia="ru-RU"/>
              </w:rPr>
              <w:t xml:space="preserve">.; </w:t>
            </w:r>
            <w:proofErr w:type="spellStart"/>
            <w:r w:rsidRPr="008632EC">
              <w:rPr>
                <w:rFonts w:ascii="Times New Roman" w:hAnsi="Times New Roman" w:cs="Times New Roman"/>
                <w:b/>
                <w:bCs/>
                <w:color w:val="000000"/>
                <w:sz w:val="24"/>
                <w:szCs w:val="24"/>
                <w:lang w:eastAsia="ru-RU"/>
              </w:rPr>
              <w:t>дееприч</w:t>
            </w:r>
            <w:proofErr w:type="spellEnd"/>
            <w:r w:rsidRPr="008632EC">
              <w:rPr>
                <w:rFonts w:ascii="Times New Roman" w:hAnsi="Times New Roman" w:cs="Times New Roman"/>
                <w:b/>
                <w:bCs/>
                <w:color w:val="000000"/>
                <w:sz w:val="24"/>
                <w:szCs w:val="24"/>
                <w:lang w:eastAsia="ru-RU"/>
              </w:rPr>
              <w:t xml:space="preserve">.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b/>
                <w:bCs/>
                <w:color w:val="000000"/>
                <w:sz w:val="24"/>
                <w:szCs w:val="24"/>
                <w:lang w:eastAsia="ru-RU"/>
              </w:rPr>
              <w:t>сущ.;</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       х     →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color w:val="000000"/>
                <w:sz w:val="24"/>
                <w:szCs w:val="24"/>
                <w:lang w:eastAsia="ru-RU"/>
              </w:rPr>
              <w:t>дееприч</w:t>
            </w:r>
            <w:proofErr w:type="spellEnd"/>
            <w:r w:rsidRPr="008632EC">
              <w:rPr>
                <w:rFonts w:ascii="Times New Roman" w:hAnsi="Times New Roman" w:cs="Times New Roman"/>
                <w:b/>
                <w:bCs/>
                <w:color w:val="000000"/>
                <w:sz w:val="24"/>
                <w:szCs w:val="24"/>
                <w:lang w:eastAsia="ru-RU"/>
              </w:rPr>
              <w:t>. + нареч.</w:t>
            </w:r>
          </w:p>
          <w:p w:rsidR="00FA71C6" w:rsidRPr="008632EC" w:rsidRDefault="00FA71C6" w:rsidP="008632EC">
            <w:pPr>
              <w:spacing w:after="0" w:line="240" w:lineRule="auto"/>
              <w:ind w:right="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Синтаксический и </w:t>
            </w:r>
            <w:proofErr w:type="spellStart"/>
            <w:proofErr w:type="gramStart"/>
            <w:r w:rsidRPr="008632EC">
              <w:rPr>
                <w:rFonts w:ascii="Times New Roman" w:hAnsi="Times New Roman" w:cs="Times New Roman"/>
                <w:color w:val="000000"/>
                <w:sz w:val="24"/>
                <w:szCs w:val="24"/>
                <w:lang w:eastAsia="ru-RU"/>
              </w:rPr>
              <w:t>пунктуа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ционный</w:t>
            </w:r>
            <w:proofErr w:type="spellEnd"/>
            <w:proofErr w:type="gramEnd"/>
            <w:r w:rsidRPr="008632EC">
              <w:rPr>
                <w:rFonts w:ascii="Times New Roman" w:hAnsi="Times New Roman" w:cs="Times New Roman"/>
                <w:color w:val="000000"/>
                <w:sz w:val="24"/>
                <w:szCs w:val="24"/>
                <w:lang w:eastAsia="ru-RU"/>
              </w:rPr>
              <w:t xml:space="preserve"> анализ предложений с деепричастными оборотами.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Использование свойства </w:t>
            </w:r>
            <w:proofErr w:type="spellStart"/>
            <w:proofErr w:type="gramStart"/>
            <w:r w:rsidRPr="008632EC">
              <w:rPr>
                <w:rFonts w:ascii="Times New Roman" w:hAnsi="Times New Roman" w:cs="Times New Roman"/>
                <w:color w:val="000000"/>
                <w:sz w:val="24"/>
                <w:szCs w:val="24"/>
                <w:lang w:eastAsia="ru-RU"/>
              </w:rPr>
              <w:t>деепри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частия</w:t>
            </w:r>
            <w:proofErr w:type="spellEnd"/>
            <w:proofErr w:type="gramEnd"/>
            <w:r w:rsidRPr="008632EC">
              <w:rPr>
                <w:rFonts w:ascii="Times New Roman" w:hAnsi="Times New Roman" w:cs="Times New Roman"/>
                <w:color w:val="000000"/>
                <w:sz w:val="24"/>
                <w:szCs w:val="24"/>
                <w:lang w:eastAsia="ru-RU"/>
              </w:rPr>
              <w:t xml:space="preserve"> «дорисовывать </w:t>
            </w:r>
            <w:proofErr w:type="spellStart"/>
            <w:r w:rsidRPr="008632EC">
              <w:rPr>
                <w:rFonts w:ascii="Times New Roman" w:hAnsi="Times New Roman" w:cs="Times New Roman"/>
                <w:color w:val="000000"/>
                <w:sz w:val="24"/>
                <w:szCs w:val="24"/>
                <w:lang w:eastAsia="ru-RU"/>
              </w:rPr>
              <w:t>движе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r w:rsidRPr="008632EC">
              <w:rPr>
                <w:rFonts w:ascii="Times New Roman" w:hAnsi="Times New Roman" w:cs="Times New Roman"/>
                <w:color w:val="000000"/>
                <w:sz w:val="24"/>
                <w:szCs w:val="24"/>
                <w:lang w:eastAsia="ru-RU"/>
              </w:rPr>
              <w:t xml:space="preserve">» в текстах разных стилей </w:t>
            </w:r>
            <w:r w:rsidRPr="008632EC">
              <w:rPr>
                <w:rFonts w:ascii="Times New Roman" w:hAnsi="Times New Roman" w:cs="Times New Roman"/>
                <w:color w:val="000000"/>
                <w:sz w:val="24"/>
                <w:szCs w:val="24"/>
                <w:lang w:eastAsia="ru-RU"/>
              </w:rPr>
              <w:lastRenderedPageBreak/>
              <w:t xml:space="preserve">и типов речи.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Элементарный анализ </w:t>
            </w:r>
            <w:proofErr w:type="spellStart"/>
            <w:proofErr w:type="gramStart"/>
            <w:r w:rsidRPr="008632EC">
              <w:rPr>
                <w:rFonts w:ascii="Times New Roman" w:hAnsi="Times New Roman" w:cs="Times New Roman"/>
                <w:color w:val="000000"/>
                <w:sz w:val="24"/>
                <w:szCs w:val="24"/>
                <w:lang w:eastAsia="ru-RU"/>
              </w:rPr>
              <w:t>художе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ственного</w:t>
            </w:r>
            <w:proofErr w:type="spellEnd"/>
            <w:proofErr w:type="gramEnd"/>
            <w:r w:rsidRPr="008632EC">
              <w:rPr>
                <w:rFonts w:ascii="Times New Roman" w:hAnsi="Times New Roman" w:cs="Times New Roman"/>
                <w:color w:val="000000"/>
                <w:sz w:val="24"/>
                <w:szCs w:val="24"/>
                <w:lang w:eastAsia="ru-RU"/>
              </w:rPr>
              <w:t xml:space="preserve"> текста, выявление особенностей употребления в нем деепричастий.</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lastRenderedPageBreak/>
              <w:t>ПРИЧАСТИЕ (20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Грамматические признаки </w:t>
            </w:r>
            <w:proofErr w:type="gramStart"/>
            <w:r w:rsidRPr="008632EC">
              <w:rPr>
                <w:rFonts w:ascii="Times New Roman" w:hAnsi="Times New Roman" w:cs="Times New Roman"/>
                <w:b/>
                <w:bCs/>
                <w:color w:val="000000"/>
                <w:sz w:val="24"/>
                <w:szCs w:val="24"/>
                <w:lang w:eastAsia="ru-RU"/>
              </w:rPr>
              <w:t xml:space="preserve">при </w:t>
            </w:r>
            <w:proofErr w:type="spellStart"/>
            <w:r w:rsidRPr="008632EC">
              <w:rPr>
                <w:rFonts w:ascii="Times New Roman" w:hAnsi="Times New Roman" w:cs="Times New Roman"/>
                <w:b/>
                <w:bCs/>
                <w:color w:val="000000"/>
                <w:sz w:val="24"/>
                <w:szCs w:val="24"/>
                <w:lang w:eastAsia="ru-RU"/>
              </w:rPr>
              <w:t>частия</w:t>
            </w:r>
            <w:proofErr w:type="spellEnd"/>
            <w:proofErr w:type="gramEnd"/>
            <w:r w:rsidRPr="008632EC">
              <w:rPr>
                <w:rFonts w:ascii="Times New Roman" w:hAnsi="Times New Roman" w:cs="Times New Roman"/>
                <w:b/>
                <w:bCs/>
                <w:color w:val="000000"/>
                <w:sz w:val="24"/>
                <w:szCs w:val="24"/>
                <w:lang w:eastAsia="ru-RU"/>
              </w:rPr>
              <w:t xml:space="preserve">, </w:t>
            </w:r>
            <w:r w:rsidRPr="008632EC">
              <w:rPr>
                <w:rFonts w:ascii="Times New Roman" w:hAnsi="Times New Roman" w:cs="Times New Roman"/>
                <w:color w:val="000000"/>
                <w:sz w:val="24"/>
                <w:szCs w:val="24"/>
                <w:lang w:eastAsia="ru-RU"/>
              </w:rPr>
              <w:t xml:space="preserve">типичные суффиксы.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Семантические различия </w:t>
            </w:r>
            <w:proofErr w:type="gramStart"/>
            <w:r w:rsidRPr="008632EC">
              <w:rPr>
                <w:rFonts w:ascii="Times New Roman" w:hAnsi="Times New Roman" w:cs="Times New Roman"/>
                <w:color w:val="000000"/>
                <w:sz w:val="24"/>
                <w:szCs w:val="24"/>
                <w:lang w:eastAsia="ru-RU"/>
              </w:rPr>
              <w:t xml:space="preserve">при </w:t>
            </w:r>
            <w:proofErr w:type="spellStart"/>
            <w:r w:rsidRPr="008632EC">
              <w:rPr>
                <w:rFonts w:ascii="Times New Roman" w:hAnsi="Times New Roman" w:cs="Times New Roman"/>
                <w:color w:val="000000"/>
                <w:sz w:val="24"/>
                <w:szCs w:val="24"/>
                <w:lang w:eastAsia="ru-RU"/>
              </w:rPr>
              <w:t>лагательного</w:t>
            </w:r>
            <w:proofErr w:type="spellEnd"/>
            <w:proofErr w:type="gramEnd"/>
            <w:r w:rsidRPr="008632EC">
              <w:rPr>
                <w:rFonts w:ascii="Times New Roman" w:hAnsi="Times New Roman" w:cs="Times New Roman"/>
                <w:color w:val="000000"/>
                <w:sz w:val="24"/>
                <w:szCs w:val="24"/>
                <w:lang w:eastAsia="ru-RU"/>
              </w:rPr>
              <w:t xml:space="preserve"> и причастия </w:t>
            </w:r>
            <w:r w:rsidRPr="008632EC">
              <w:rPr>
                <w:rFonts w:ascii="Times New Roman" w:hAnsi="Times New Roman" w:cs="Times New Roman"/>
                <w:i/>
                <w:iCs/>
                <w:color w:val="000000"/>
                <w:sz w:val="24"/>
                <w:szCs w:val="24"/>
                <w:lang w:eastAsia="ru-RU"/>
              </w:rPr>
              <w:t xml:space="preserve">(черный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чернеющий, ста </w:t>
            </w:r>
            <w:proofErr w:type="spellStart"/>
            <w:r w:rsidRPr="008632EC">
              <w:rPr>
                <w:rFonts w:ascii="Times New Roman" w:hAnsi="Times New Roman" w:cs="Times New Roman"/>
                <w:i/>
                <w:iCs/>
                <w:color w:val="000000"/>
                <w:sz w:val="24"/>
                <w:szCs w:val="24"/>
                <w:lang w:eastAsia="ru-RU"/>
              </w:rPr>
              <w:t>рый</w:t>
            </w:r>
            <w:proofErr w:type="spell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стареющий).</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Образование действительных и страдательных причастий настоящего и прошедшего времени.</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Причастия полные и краткие; их смысловые, </w:t>
            </w:r>
            <w:proofErr w:type="spellStart"/>
            <w:proofErr w:type="gramStart"/>
            <w:r w:rsidRPr="008632EC">
              <w:rPr>
                <w:rFonts w:ascii="Times New Roman" w:hAnsi="Times New Roman" w:cs="Times New Roman"/>
                <w:color w:val="000000"/>
                <w:sz w:val="24"/>
                <w:szCs w:val="24"/>
                <w:lang w:eastAsia="ru-RU"/>
              </w:rPr>
              <w:t>морфологиче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ские</w:t>
            </w:r>
            <w:proofErr w:type="spellEnd"/>
            <w:proofErr w:type="gramEnd"/>
            <w:r w:rsidRPr="008632EC">
              <w:rPr>
                <w:rFonts w:ascii="Times New Roman" w:hAnsi="Times New Roman" w:cs="Times New Roman"/>
                <w:color w:val="000000"/>
                <w:sz w:val="24"/>
                <w:szCs w:val="24"/>
                <w:lang w:eastAsia="ru-RU"/>
              </w:rPr>
              <w:t xml:space="preserve"> и синтаксические </w:t>
            </w:r>
            <w:proofErr w:type="spellStart"/>
            <w:r w:rsidRPr="008632EC">
              <w:rPr>
                <w:rFonts w:ascii="Times New Roman" w:hAnsi="Times New Roman" w:cs="Times New Roman"/>
                <w:color w:val="000000"/>
                <w:sz w:val="24"/>
                <w:szCs w:val="24"/>
                <w:lang w:eastAsia="ru-RU"/>
              </w:rPr>
              <w:t>разли</w:t>
            </w:r>
            <w:proofErr w:type="spellEnd"/>
            <w:r w:rsidRPr="008632EC">
              <w:rPr>
                <w:rFonts w:ascii="Times New Roman" w:hAnsi="Times New Roman" w:cs="Times New Roman"/>
                <w:color w:val="000000"/>
                <w:sz w:val="24"/>
                <w:szCs w:val="24"/>
                <w:lang w:eastAsia="ru-RU"/>
              </w:rPr>
              <w:t xml:space="preserve"> чия.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Склонение причастий.</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Причастный оборот.</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proofErr w:type="gramStart"/>
            <w:r w:rsidRPr="008632EC">
              <w:rPr>
                <w:rFonts w:ascii="Times New Roman" w:hAnsi="Times New Roman" w:cs="Times New Roman"/>
                <w:color w:val="000000"/>
                <w:sz w:val="24"/>
                <w:szCs w:val="24"/>
                <w:lang w:eastAsia="ru-RU"/>
              </w:rPr>
              <w:t>Грамматические различия причастий и деепричастий, причастного и деепричастного оборотов.</w:t>
            </w:r>
            <w:proofErr w:type="gramEnd"/>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Культура речи. Правильное употребление </w:t>
            </w:r>
            <w:r w:rsidRPr="008632EC">
              <w:rPr>
                <w:rFonts w:ascii="Times New Roman" w:hAnsi="Times New Roman" w:cs="Times New Roman"/>
                <w:color w:val="000000"/>
                <w:sz w:val="24"/>
                <w:szCs w:val="24"/>
                <w:lang w:eastAsia="ru-RU"/>
              </w:rPr>
              <w:t>причастий.</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Синтаксическая роль</w:t>
            </w:r>
            <w:r w:rsidRPr="008632EC">
              <w:rPr>
                <w:rFonts w:ascii="Times New Roman" w:hAnsi="Times New Roman" w:cs="Times New Roman"/>
                <w:color w:val="000000"/>
                <w:sz w:val="24"/>
                <w:szCs w:val="24"/>
                <w:lang w:eastAsia="ru-RU"/>
              </w:rPr>
              <w:t xml:space="preserve"> </w:t>
            </w:r>
            <w:proofErr w:type="spellStart"/>
            <w:proofErr w:type="gramStart"/>
            <w:r w:rsidRPr="008632EC">
              <w:rPr>
                <w:rFonts w:ascii="Times New Roman" w:hAnsi="Times New Roman" w:cs="Times New Roman"/>
                <w:color w:val="000000"/>
                <w:sz w:val="24"/>
                <w:szCs w:val="24"/>
                <w:lang w:eastAsia="ru-RU"/>
              </w:rPr>
              <w:t>прича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стий</w:t>
            </w:r>
            <w:proofErr w:type="spellEnd"/>
            <w:proofErr w:type="gramEnd"/>
            <w:r w:rsidRPr="008632EC">
              <w:rPr>
                <w:rFonts w:ascii="Times New Roman" w:hAnsi="Times New Roman" w:cs="Times New Roman"/>
                <w:color w:val="000000"/>
                <w:sz w:val="24"/>
                <w:szCs w:val="24"/>
                <w:lang w:eastAsia="ru-RU"/>
              </w:rPr>
              <w:t xml:space="preserve"> в словосочетании и пред </w:t>
            </w:r>
            <w:proofErr w:type="spellStart"/>
            <w:r w:rsidRPr="008632EC">
              <w:rPr>
                <w:rFonts w:ascii="Times New Roman" w:hAnsi="Times New Roman" w:cs="Times New Roman"/>
                <w:color w:val="000000"/>
                <w:sz w:val="24"/>
                <w:szCs w:val="24"/>
                <w:lang w:eastAsia="ru-RU"/>
              </w:rPr>
              <w:t>ложении</w:t>
            </w:r>
            <w:proofErr w:type="spell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Причастия в тексте</w:t>
            </w:r>
            <w:r w:rsidRPr="008632EC">
              <w:rPr>
                <w:rFonts w:ascii="Times New Roman" w:hAnsi="Times New Roman" w:cs="Times New Roman"/>
                <w:color w:val="000000"/>
                <w:sz w:val="24"/>
                <w:szCs w:val="24"/>
                <w:lang w:eastAsia="ru-RU"/>
              </w:rPr>
              <w:t xml:space="preserve">. Роль </w:t>
            </w:r>
            <w:proofErr w:type="gramStart"/>
            <w:r w:rsidRPr="008632EC">
              <w:rPr>
                <w:rFonts w:ascii="Times New Roman" w:hAnsi="Times New Roman" w:cs="Times New Roman"/>
                <w:color w:val="000000"/>
                <w:sz w:val="24"/>
                <w:szCs w:val="24"/>
                <w:lang w:eastAsia="ru-RU"/>
              </w:rPr>
              <w:t xml:space="preserve">при </w:t>
            </w:r>
            <w:proofErr w:type="spellStart"/>
            <w:r w:rsidRPr="008632EC">
              <w:rPr>
                <w:rFonts w:ascii="Times New Roman" w:hAnsi="Times New Roman" w:cs="Times New Roman"/>
                <w:color w:val="000000"/>
                <w:sz w:val="24"/>
                <w:szCs w:val="24"/>
                <w:lang w:eastAsia="ru-RU"/>
              </w:rPr>
              <w:t>частия</w:t>
            </w:r>
            <w:proofErr w:type="spellEnd"/>
            <w:proofErr w:type="gramEnd"/>
            <w:r w:rsidRPr="008632EC">
              <w:rPr>
                <w:rFonts w:ascii="Times New Roman" w:hAnsi="Times New Roman" w:cs="Times New Roman"/>
                <w:color w:val="000000"/>
                <w:sz w:val="24"/>
                <w:szCs w:val="24"/>
                <w:lang w:eastAsia="ru-RU"/>
              </w:rPr>
              <w:t xml:space="preserve"> в достижении точности и выразительности текстов разных стилей речи.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Переход некоторых причастий в разряд прилагательных </w:t>
            </w:r>
            <w:r w:rsidRPr="008632EC">
              <w:rPr>
                <w:rFonts w:ascii="Times New Roman" w:hAnsi="Times New Roman" w:cs="Times New Roman"/>
                <w:i/>
                <w:iCs/>
                <w:color w:val="000000"/>
                <w:sz w:val="24"/>
                <w:szCs w:val="24"/>
                <w:lang w:eastAsia="ru-RU"/>
              </w:rPr>
              <w:t xml:space="preserve">(рассеянный человек) </w:t>
            </w:r>
            <w:r w:rsidRPr="008632EC">
              <w:rPr>
                <w:rFonts w:ascii="Times New Roman" w:hAnsi="Times New Roman" w:cs="Times New Roman"/>
                <w:color w:val="000000"/>
                <w:sz w:val="24"/>
                <w:szCs w:val="24"/>
                <w:lang w:eastAsia="ru-RU"/>
              </w:rPr>
              <w:t xml:space="preserve">и </w:t>
            </w:r>
            <w:proofErr w:type="spellStart"/>
            <w:proofErr w:type="gramStart"/>
            <w:r w:rsidRPr="008632EC">
              <w:rPr>
                <w:rFonts w:ascii="Times New Roman" w:hAnsi="Times New Roman" w:cs="Times New Roman"/>
                <w:color w:val="000000"/>
                <w:sz w:val="24"/>
                <w:szCs w:val="24"/>
                <w:lang w:eastAsia="ru-RU"/>
              </w:rPr>
              <w:t>использо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вание</w:t>
            </w:r>
            <w:proofErr w:type="spellEnd"/>
            <w:proofErr w:type="gramEnd"/>
            <w:r w:rsidRPr="008632EC">
              <w:rPr>
                <w:rFonts w:ascii="Times New Roman" w:hAnsi="Times New Roman" w:cs="Times New Roman"/>
                <w:color w:val="000000"/>
                <w:sz w:val="24"/>
                <w:szCs w:val="24"/>
                <w:lang w:eastAsia="ru-RU"/>
              </w:rPr>
              <w:t xml:space="preserve"> этих слов в составе фразеологических оборотов.</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Распознавание причастия на основе структурно-семантического и грамматического анализа слова.</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Определение признаков глагола и прилагательного у причастий.</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Различие причастия и деепричастия.</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Синонимическая замена </w:t>
            </w:r>
            <w:proofErr w:type="gramStart"/>
            <w:r w:rsidRPr="008632EC">
              <w:rPr>
                <w:rFonts w:ascii="Times New Roman" w:hAnsi="Times New Roman" w:cs="Times New Roman"/>
                <w:color w:val="000000"/>
                <w:sz w:val="24"/>
                <w:szCs w:val="24"/>
                <w:lang w:eastAsia="ru-RU"/>
              </w:rPr>
              <w:t xml:space="preserve">при </w:t>
            </w:r>
            <w:proofErr w:type="spellStart"/>
            <w:r w:rsidRPr="008632EC">
              <w:rPr>
                <w:rFonts w:ascii="Times New Roman" w:hAnsi="Times New Roman" w:cs="Times New Roman"/>
                <w:color w:val="000000"/>
                <w:sz w:val="24"/>
                <w:szCs w:val="24"/>
                <w:lang w:eastAsia="ru-RU"/>
              </w:rPr>
              <w:t>частия</w:t>
            </w:r>
            <w:proofErr w:type="spellEnd"/>
            <w:proofErr w:type="gramEnd"/>
            <w:r w:rsidRPr="008632EC">
              <w:rPr>
                <w:rFonts w:ascii="Times New Roman" w:hAnsi="Times New Roman" w:cs="Times New Roman"/>
                <w:color w:val="000000"/>
                <w:sz w:val="24"/>
                <w:szCs w:val="24"/>
                <w:lang w:eastAsia="ru-RU"/>
              </w:rPr>
              <w:t xml:space="preserve"> оборотом </w:t>
            </w:r>
            <w:r w:rsidRPr="008632EC">
              <w:rPr>
                <w:rFonts w:ascii="Times New Roman" w:hAnsi="Times New Roman" w:cs="Times New Roman"/>
                <w:i/>
                <w:iCs/>
                <w:color w:val="000000"/>
                <w:sz w:val="24"/>
                <w:szCs w:val="24"/>
                <w:lang w:eastAsia="ru-RU"/>
              </w:rPr>
              <w:t xml:space="preserve">который + глагол (поспевающий </w:t>
            </w:r>
            <w:proofErr w:type="spellStart"/>
            <w:r w:rsidRPr="008632EC">
              <w:rPr>
                <w:rFonts w:ascii="Times New Roman" w:hAnsi="Times New Roman" w:cs="Times New Roman"/>
                <w:i/>
                <w:iCs/>
                <w:color w:val="000000"/>
                <w:sz w:val="24"/>
                <w:szCs w:val="24"/>
                <w:lang w:eastAsia="ru-RU"/>
              </w:rPr>
              <w:t>крыжов</w:t>
            </w:r>
            <w:proofErr w:type="spellEnd"/>
            <w:r w:rsidRPr="008632EC">
              <w:rPr>
                <w:rFonts w:ascii="Times New Roman" w:hAnsi="Times New Roman" w:cs="Times New Roman"/>
                <w:i/>
                <w:iCs/>
                <w:color w:val="000000"/>
                <w:sz w:val="24"/>
                <w:szCs w:val="24"/>
                <w:lang w:eastAsia="ru-RU"/>
              </w:rPr>
              <w:t xml:space="preserve"> ник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крыжовник, который поспевает).</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суффиксов причастий. Выбор суффикса причастия в зависимости от спряжения глагола. </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Орфографические различия в написании полных и </w:t>
            </w:r>
            <w:proofErr w:type="gramStart"/>
            <w:r w:rsidRPr="008632EC">
              <w:rPr>
                <w:rFonts w:ascii="Times New Roman" w:hAnsi="Times New Roman" w:cs="Times New Roman"/>
                <w:color w:val="000000"/>
                <w:sz w:val="24"/>
                <w:szCs w:val="24"/>
                <w:lang w:eastAsia="ru-RU"/>
              </w:rPr>
              <w:t>крат ких</w:t>
            </w:r>
            <w:proofErr w:type="gramEnd"/>
            <w:r w:rsidRPr="008632EC">
              <w:rPr>
                <w:rFonts w:ascii="Times New Roman" w:hAnsi="Times New Roman" w:cs="Times New Roman"/>
                <w:color w:val="000000"/>
                <w:sz w:val="24"/>
                <w:szCs w:val="24"/>
                <w:lang w:eastAsia="ru-RU"/>
              </w:rPr>
              <w:t xml:space="preserve"> причастий: написание </w:t>
            </w:r>
            <w:r w:rsidRPr="008632EC">
              <w:rPr>
                <w:rFonts w:ascii="Times New Roman" w:hAnsi="Times New Roman" w:cs="Times New Roman"/>
                <w:b/>
                <w:bCs/>
                <w:i/>
                <w:iCs/>
                <w:color w:val="000000"/>
                <w:sz w:val="24"/>
                <w:szCs w:val="24"/>
                <w:lang w:eastAsia="ru-RU"/>
              </w:rPr>
              <w:t>н</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и </w:t>
            </w:r>
            <w:proofErr w:type="spellStart"/>
            <w:r w:rsidRPr="008632EC">
              <w:rPr>
                <w:rFonts w:ascii="Times New Roman" w:hAnsi="Times New Roman" w:cs="Times New Roman"/>
                <w:b/>
                <w:bCs/>
                <w:i/>
                <w:iCs/>
                <w:color w:val="000000"/>
                <w:sz w:val="24"/>
                <w:szCs w:val="24"/>
                <w:lang w:eastAsia="ru-RU"/>
              </w:rPr>
              <w:t>нн</w:t>
            </w:r>
            <w:proofErr w:type="spell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(общее представление). Правописание падежных окончаний прилагательных и причастий.</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Выделение определяемого слова и причастного оборота. </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Постановка знаков </w:t>
            </w:r>
            <w:proofErr w:type="spellStart"/>
            <w:proofErr w:type="gramStart"/>
            <w:r w:rsidRPr="008632EC">
              <w:rPr>
                <w:rFonts w:ascii="Times New Roman" w:hAnsi="Times New Roman" w:cs="Times New Roman"/>
                <w:color w:val="000000"/>
                <w:sz w:val="24"/>
                <w:szCs w:val="24"/>
                <w:lang w:eastAsia="ru-RU"/>
              </w:rPr>
              <w:t>препина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ния</w:t>
            </w:r>
            <w:proofErr w:type="spellEnd"/>
            <w:proofErr w:type="gramEnd"/>
            <w:r w:rsidRPr="008632EC">
              <w:rPr>
                <w:rFonts w:ascii="Times New Roman" w:hAnsi="Times New Roman" w:cs="Times New Roman"/>
                <w:color w:val="000000"/>
                <w:sz w:val="24"/>
                <w:szCs w:val="24"/>
                <w:lang w:eastAsia="ru-RU"/>
              </w:rPr>
              <w:t xml:space="preserve"> в предложениях с при частными оборотами. Различение причастных и </w:t>
            </w:r>
            <w:proofErr w:type="spellStart"/>
            <w:r w:rsidRPr="008632EC">
              <w:rPr>
                <w:rFonts w:ascii="Times New Roman" w:hAnsi="Times New Roman" w:cs="Times New Roman"/>
                <w:color w:val="000000"/>
                <w:sz w:val="24"/>
                <w:szCs w:val="24"/>
                <w:lang w:eastAsia="ru-RU"/>
              </w:rPr>
              <w:t>дее</w:t>
            </w:r>
            <w:proofErr w:type="spellEnd"/>
            <w:r w:rsidRPr="008632EC">
              <w:rPr>
                <w:rFonts w:ascii="Times New Roman" w:hAnsi="Times New Roman" w:cs="Times New Roman"/>
                <w:color w:val="000000"/>
                <w:sz w:val="24"/>
                <w:szCs w:val="24"/>
                <w:lang w:eastAsia="ru-RU"/>
              </w:rPr>
              <w:t xml:space="preserve"> причастных оборотов. </w:t>
            </w:r>
            <w:proofErr w:type="spellStart"/>
            <w:proofErr w:type="gramStart"/>
            <w:r w:rsidRPr="008632EC">
              <w:rPr>
                <w:rFonts w:ascii="Times New Roman" w:hAnsi="Times New Roman" w:cs="Times New Roman"/>
                <w:color w:val="000000"/>
                <w:sz w:val="24"/>
                <w:szCs w:val="24"/>
                <w:lang w:eastAsia="ru-RU"/>
              </w:rPr>
              <w:t>Интона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ционно</w:t>
            </w:r>
            <w:proofErr w:type="spellEnd"/>
            <w:proofErr w:type="gramEnd"/>
            <w:r w:rsidRPr="008632EC">
              <w:rPr>
                <w:rFonts w:ascii="Times New Roman" w:hAnsi="Times New Roman" w:cs="Times New Roman"/>
                <w:color w:val="000000"/>
                <w:sz w:val="24"/>
                <w:szCs w:val="24"/>
                <w:lang w:eastAsia="ru-RU"/>
              </w:rPr>
              <w:t xml:space="preserve"> правильное чтение предложения с обособленными членами, выраженными </w:t>
            </w:r>
            <w:proofErr w:type="spellStart"/>
            <w:r w:rsidRPr="008632EC">
              <w:rPr>
                <w:rFonts w:ascii="Times New Roman" w:hAnsi="Times New Roman" w:cs="Times New Roman"/>
                <w:color w:val="000000"/>
                <w:sz w:val="24"/>
                <w:szCs w:val="24"/>
                <w:lang w:eastAsia="ru-RU"/>
              </w:rPr>
              <w:t>дее</w:t>
            </w:r>
            <w:proofErr w:type="spellEnd"/>
            <w:r w:rsidRPr="008632EC">
              <w:rPr>
                <w:rFonts w:ascii="Times New Roman" w:hAnsi="Times New Roman" w:cs="Times New Roman"/>
                <w:color w:val="000000"/>
                <w:sz w:val="24"/>
                <w:szCs w:val="24"/>
                <w:lang w:eastAsia="ru-RU"/>
              </w:rPr>
              <w:t xml:space="preserve"> причастными и причастными оборотами.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Морфологический разбор </w:t>
            </w:r>
            <w:proofErr w:type="gramStart"/>
            <w:r w:rsidRPr="008632EC">
              <w:rPr>
                <w:rFonts w:ascii="Times New Roman" w:hAnsi="Times New Roman" w:cs="Times New Roman"/>
                <w:color w:val="000000"/>
                <w:sz w:val="24"/>
                <w:szCs w:val="24"/>
                <w:lang w:eastAsia="ru-RU"/>
              </w:rPr>
              <w:t xml:space="preserve">при </w:t>
            </w:r>
            <w:proofErr w:type="spellStart"/>
            <w:r w:rsidRPr="008632EC">
              <w:rPr>
                <w:rFonts w:ascii="Times New Roman" w:hAnsi="Times New Roman" w:cs="Times New Roman"/>
                <w:color w:val="000000"/>
                <w:sz w:val="24"/>
                <w:szCs w:val="24"/>
                <w:lang w:eastAsia="ru-RU"/>
              </w:rPr>
              <w:t>частия</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причастий в </w:t>
            </w:r>
            <w:proofErr w:type="gramStart"/>
            <w:r w:rsidRPr="008632EC">
              <w:rPr>
                <w:rFonts w:ascii="Times New Roman" w:hAnsi="Times New Roman" w:cs="Times New Roman"/>
                <w:color w:val="000000"/>
                <w:sz w:val="24"/>
                <w:szCs w:val="24"/>
                <w:lang w:eastAsia="ru-RU"/>
              </w:rPr>
              <w:t xml:space="preserve">со </w:t>
            </w:r>
            <w:proofErr w:type="spellStart"/>
            <w:r w:rsidRPr="008632EC">
              <w:rPr>
                <w:rFonts w:ascii="Times New Roman" w:hAnsi="Times New Roman" w:cs="Times New Roman"/>
                <w:color w:val="000000"/>
                <w:sz w:val="24"/>
                <w:szCs w:val="24"/>
                <w:lang w:eastAsia="ru-RU"/>
              </w:rPr>
              <w:t>ответствии</w:t>
            </w:r>
            <w:proofErr w:type="spellEnd"/>
            <w:proofErr w:type="gramEnd"/>
            <w:r w:rsidRPr="008632EC">
              <w:rPr>
                <w:rFonts w:ascii="Times New Roman" w:hAnsi="Times New Roman" w:cs="Times New Roman"/>
                <w:color w:val="000000"/>
                <w:sz w:val="24"/>
                <w:szCs w:val="24"/>
                <w:lang w:eastAsia="ru-RU"/>
              </w:rPr>
              <w:t xml:space="preserve"> с основными </w:t>
            </w:r>
            <w:proofErr w:type="spellStart"/>
            <w:r w:rsidRPr="008632EC">
              <w:rPr>
                <w:rFonts w:ascii="Times New Roman" w:hAnsi="Times New Roman" w:cs="Times New Roman"/>
                <w:color w:val="000000"/>
                <w:sz w:val="24"/>
                <w:szCs w:val="24"/>
                <w:lang w:eastAsia="ru-RU"/>
              </w:rPr>
              <w:t>орфо</w:t>
            </w:r>
            <w:proofErr w:type="spellEnd"/>
            <w:r w:rsidRPr="008632EC">
              <w:rPr>
                <w:rFonts w:ascii="Times New Roman" w:hAnsi="Times New Roman" w:cs="Times New Roman"/>
                <w:color w:val="000000"/>
                <w:sz w:val="24"/>
                <w:szCs w:val="24"/>
                <w:lang w:eastAsia="ru-RU"/>
              </w:rPr>
              <w:t xml:space="preserve"> эпическими, лексическими, грамматическими нормами. Правильное построение </w:t>
            </w:r>
            <w:proofErr w:type="gramStart"/>
            <w:r w:rsidRPr="008632EC">
              <w:rPr>
                <w:rFonts w:ascii="Times New Roman" w:hAnsi="Times New Roman" w:cs="Times New Roman"/>
                <w:color w:val="000000"/>
                <w:sz w:val="24"/>
                <w:szCs w:val="24"/>
                <w:lang w:eastAsia="ru-RU"/>
              </w:rPr>
              <w:t xml:space="preserve">пред </w:t>
            </w:r>
            <w:proofErr w:type="spellStart"/>
            <w:r w:rsidRPr="008632EC">
              <w:rPr>
                <w:rFonts w:ascii="Times New Roman" w:hAnsi="Times New Roman" w:cs="Times New Roman"/>
                <w:color w:val="000000"/>
                <w:sz w:val="24"/>
                <w:szCs w:val="24"/>
                <w:lang w:eastAsia="ru-RU"/>
              </w:rPr>
              <w:t>ложений</w:t>
            </w:r>
            <w:proofErr w:type="spellEnd"/>
            <w:proofErr w:type="gramEnd"/>
            <w:r w:rsidRPr="008632EC">
              <w:rPr>
                <w:rFonts w:ascii="Times New Roman" w:hAnsi="Times New Roman" w:cs="Times New Roman"/>
                <w:color w:val="000000"/>
                <w:sz w:val="24"/>
                <w:szCs w:val="24"/>
                <w:lang w:eastAsia="ru-RU"/>
              </w:rPr>
              <w:t xml:space="preserve"> с причастными обо ротами.</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Правильное согласование </w:t>
            </w:r>
            <w:proofErr w:type="gramStart"/>
            <w:r w:rsidRPr="008632EC">
              <w:rPr>
                <w:rFonts w:ascii="Times New Roman" w:hAnsi="Times New Roman" w:cs="Times New Roman"/>
                <w:color w:val="000000"/>
                <w:sz w:val="24"/>
                <w:szCs w:val="24"/>
                <w:lang w:eastAsia="ru-RU"/>
              </w:rPr>
              <w:t xml:space="preserve">при </w:t>
            </w:r>
            <w:proofErr w:type="spellStart"/>
            <w:r w:rsidRPr="008632EC">
              <w:rPr>
                <w:rFonts w:ascii="Times New Roman" w:hAnsi="Times New Roman" w:cs="Times New Roman"/>
                <w:color w:val="000000"/>
                <w:sz w:val="24"/>
                <w:szCs w:val="24"/>
                <w:lang w:eastAsia="ru-RU"/>
              </w:rPr>
              <w:t>частий</w:t>
            </w:r>
            <w:proofErr w:type="spellEnd"/>
            <w:proofErr w:type="gramEnd"/>
            <w:r w:rsidRPr="008632EC">
              <w:rPr>
                <w:rFonts w:ascii="Times New Roman" w:hAnsi="Times New Roman" w:cs="Times New Roman"/>
                <w:color w:val="000000"/>
                <w:sz w:val="24"/>
                <w:szCs w:val="24"/>
                <w:lang w:eastAsia="ru-RU"/>
              </w:rPr>
              <w:t xml:space="preserve"> в словосочетаниях типа</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   х</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color w:val="000000"/>
                <w:sz w:val="24"/>
                <w:szCs w:val="24"/>
                <w:lang w:eastAsia="ru-RU"/>
              </w:rPr>
              <w:t>прич</w:t>
            </w:r>
            <w:proofErr w:type="spellEnd"/>
            <w:r w:rsidRPr="008632EC">
              <w:rPr>
                <w:rFonts w:ascii="Times New Roman" w:hAnsi="Times New Roman" w:cs="Times New Roman"/>
                <w:b/>
                <w:bCs/>
                <w:color w:val="000000"/>
                <w:sz w:val="24"/>
                <w:szCs w:val="24"/>
                <w:lang w:eastAsia="ru-RU"/>
              </w:rPr>
              <w:t>. + сущ.</w:t>
            </w:r>
          </w:p>
          <w:p w:rsidR="00FA71C6" w:rsidRPr="008632EC" w:rsidRDefault="00FA71C6" w:rsidP="008632EC">
            <w:pPr>
              <w:spacing w:after="0" w:line="240" w:lineRule="auto"/>
              <w:ind w:left="14" w:right="104" w:firstLine="14"/>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Правильное употребление </w:t>
            </w:r>
            <w:proofErr w:type="gramStart"/>
            <w:r w:rsidRPr="008632EC">
              <w:rPr>
                <w:rFonts w:ascii="Times New Roman" w:hAnsi="Times New Roman" w:cs="Times New Roman"/>
                <w:color w:val="000000"/>
                <w:sz w:val="24"/>
                <w:szCs w:val="24"/>
                <w:lang w:eastAsia="ru-RU"/>
              </w:rPr>
              <w:t xml:space="preserve">па </w:t>
            </w:r>
            <w:proofErr w:type="spellStart"/>
            <w:r w:rsidRPr="008632EC">
              <w:rPr>
                <w:rFonts w:ascii="Times New Roman" w:hAnsi="Times New Roman" w:cs="Times New Roman"/>
                <w:color w:val="000000"/>
                <w:sz w:val="24"/>
                <w:szCs w:val="24"/>
                <w:lang w:eastAsia="ru-RU"/>
              </w:rPr>
              <w:t>дежной</w:t>
            </w:r>
            <w:proofErr w:type="spellEnd"/>
            <w:proofErr w:type="gramEnd"/>
            <w:r w:rsidRPr="008632EC">
              <w:rPr>
                <w:rFonts w:ascii="Times New Roman" w:hAnsi="Times New Roman" w:cs="Times New Roman"/>
                <w:color w:val="000000"/>
                <w:sz w:val="24"/>
                <w:szCs w:val="24"/>
                <w:lang w:eastAsia="ru-RU"/>
              </w:rPr>
              <w:t xml:space="preserve"> формы </w:t>
            </w:r>
            <w:proofErr w:type="spellStart"/>
            <w:r w:rsidRPr="008632EC">
              <w:rPr>
                <w:rFonts w:ascii="Times New Roman" w:hAnsi="Times New Roman" w:cs="Times New Roman"/>
                <w:color w:val="000000"/>
                <w:sz w:val="24"/>
                <w:szCs w:val="24"/>
                <w:lang w:eastAsia="ru-RU"/>
              </w:rPr>
              <w:t>существитель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ного</w:t>
            </w:r>
            <w:proofErr w:type="spellEnd"/>
            <w:r w:rsidRPr="008632EC">
              <w:rPr>
                <w:rFonts w:ascii="Times New Roman" w:hAnsi="Times New Roman" w:cs="Times New Roman"/>
                <w:color w:val="000000"/>
                <w:sz w:val="24"/>
                <w:szCs w:val="24"/>
                <w:lang w:eastAsia="ru-RU"/>
              </w:rPr>
              <w:t xml:space="preserve"> в словосочетаниях типа</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х →</w:t>
            </w:r>
          </w:p>
          <w:p w:rsidR="00FA71C6" w:rsidRPr="008632EC" w:rsidRDefault="00FA71C6" w:rsidP="008632EC">
            <w:pPr>
              <w:spacing w:after="0" w:line="240" w:lineRule="auto"/>
              <w:ind w:left="18" w:firstLine="18"/>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color w:val="000000"/>
                <w:sz w:val="24"/>
                <w:szCs w:val="24"/>
                <w:lang w:eastAsia="ru-RU"/>
              </w:rPr>
              <w:t>прич</w:t>
            </w:r>
            <w:proofErr w:type="spellEnd"/>
            <w:r w:rsidRPr="008632EC">
              <w:rPr>
                <w:rFonts w:ascii="Times New Roman" w:hAnsi="Times New Roman" w:cs="Times New Roman"/>
                <w:b/>
                <w:bCs/>
                <w:color w:val="000000"/>
                <w:sz w:val="24"/>
                <w:szCs w:val="24"/>
                <w:lang w:eastAsia="ru-RU"/>
              </w:rPr>
              <w:t>. + сущ.</w:t>
            </w:r>
          </w:p>
          <w:p w:rsidR="00FA71C6" w:rsidRPr="008632EC" w:rsidRDefault="00FA71C6" w:rsidP="008632EC">
            <w:pPr>
              <w:spacing w:after="0" w:line="240" w:lineRule="auto"/>
              <w:ind w:left="14" w:firstLine="1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Правильное произношение полных и кратких </w:t>
            </w:r>
            <w:proofErr w:type="spellStart"/>
            <w:r w:rsidRPr="008632EC">
              <w:rPr>
                <w:rFonts w:ascii="Times New Roman" w:hAnsi="Times New Roman" w:cs="Times New Roman"/>
                <w:color w:val="000000"/>
                <w:sz w:val="24"/>
                <w:szCs w:val="24"/>
                <w:lang w:eastAsia="ru-RU"/>
              </w:rPr>
              <w:t>страдатель</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ных</w:t>
            </w:r>
            <w:proofErr w:type="spellEnd"/>
            <w:r w:rsidRPr="008632EC">
              <w:rPr>
                <w:rFonts w:ascii="Times New Roman" w:hAnsi="Times New Roman" w:cs="Times New Roman"/>
                <w:color w:val="000000"/>
                <w:sz w:val="24"/>
                <w:szCs w:val="24"/>
                <w:lang w:eastAsia="ru-RU"/>
              </w:rPr>
              <w:t xml:space="preserve"> причастий, употребление причастий с суффиксом </w:t>
            </w:r>
            <w:proofErr w:type="gramStart"/>
            <w:r w:rsidRPr="008632EC">
              <w:rPr>
                <w:rFonts w:ascii="Times New Roman" w:hAnsi="Times New Roman" w:cs="Times New Roman"/>
                <w:i/>
                <w:iCs/>
                <w:color w:val="000000"/>
                <w:sz w:val="24"/>
                <w:szCs w:val="24"/>
                <w:lang w:eastAsia="ru-RU"/>
              </w:rPr>
              <w:t>-</w:t>
            </w:r>
            <w:proofErr w:type="spellStart"/>
            <w:r w:rsidRPr="008632EC">
              <w:rPr>
                <w:rFonts w:ascii="Times New Roman" w:hAnsi="Times New Roman" w:cs="Times New Roman"/>
                <w:b/>
                <w:bCs/>
                <w:i/>
                <w:iCs/>
                <w:color w:val="000000"/>
                <w:sz w:val="24"/>
                <w:szCs w:val="24"/>
                <w:lang w:eastAsia="ru-RU"/>
              </w:rPr>
              <w:t>с</w:t>
            </w:r>
            <w:proofErr w:type="gramEnd"/>
            <w:r w:rsidRPr="008632EC">
              <w:rPr>
                <w:rFonts w:ascii="Times New Roman" w:hAnsi="Times New Roman" w:cs="Times New Roman"/>
                <w:b/>
                <w:bCs/>
                <w:i/>
                <w:iCs/>
                <w:color w:val="000000"/>
                <w:sz w:val="24"/>
                <w:szCs w:val="24"/>
                <w:lang w:eastAsia="ru-RU"/>
              </w:rPr>
              <w:t>я</w:t>
            </w:r>
            <w:proofErr w:type="spell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Правильное употребление в речи однокоренных слов типа </w:t>
            </w:r>
            <w:r w:rsidRPr="008632EC">
              <w:rPr>
                <w:rFonts w:ascii="Times New Roman" w:hAnsi="Times New Roman" w:cs="Times New Roman"/>
                <w:i/>
                <w:iCs/>
                <w:color w:val="000000"/>
                <w:sz w:val="24"/>
                <w:szCs w:val="24"/>
                <w:lang w:eastAsia="ru-RU"/>
              </w:rPr>
              <w:t xml:space="preserve">висящий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 xml:space="preserve">висячий, </w:t>
            </w:r>
            <w:proofErr w:type="gramStart"/>
            <w:r w:rsidRPr="008632EC">
              <w:rPr>
                <w:rFonts w:ascii="Times New Roman" w:hAnsi="Times New Roman" w:cs="Times New Roman"/>
                <w:i/>
                <w:iCs/>
                <w:color w:val="000000"/>
                <w:sz w:val="24"/>
                <w:szCs w:val="24"/>
                <w:lang w:eastAsia="ru-RU"/>
              </w:rPr>
              <w:t xml:space="preserve">горя </w:t>
            </w:r>
            <w:proofErr w:type="spellStart"/>
            <w:r w:rsidRPr="008632EC">
              <w:rPr>
                <w:rFonts w:ascii="Times New Roman" w:hAnsi="Times New Roman" w:cs="Times New Roman"/>
                <w:i/>
                <w:iCs/>
                <w:color w:val="000000"/>
                <w:sz w:val="24"/>
                <w:szCs w:val="24"/>
                <w:lang w:eastAsia="ru-RU"/>
              </w:rPr>
              <w:t>щий</w:t>
            </w:r>
            <w:proofErr w:type="spellEnd"/>
            <w:proofErr w:type="gram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 </w:t>
            </w:r>
            <w:r w:rsidRPr="008632EC">
              <w:rPr>
                <w:rFonts w:ascii="Times New Roman" w:hAnsi="Times New Roman" w:cs="Times New Roman"/>
                <w:i/>
                <w:iCs/>
                <w:color w:val="000000"/>
                <w:sz w:val="24"/>
                <w:szCs w:val="24"/>
                <w:lang w:eastAsia="ru-RU"/>
              </w:rPr>
              <w:t>горячий.</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Совершенствование умения </w:t>
            </w:r>
            <w:proofErr w:type="gramStart"/>
            <w:r w:rsidRPr="008632EC">
              <w:rPr>
                <w:rFonts w:ascii="Times New Roman" w:hAnsi="Times New Roman" w:cs="Times New Roman"/>
                <w:color w:val="000000"/>
                <w:sz w:val="24"/>
                <w:szCs w:val="24"/>
                <w:lang w:eastAsia="ru-RU"/>
              </w:rPr>
              <w:t xml:space="preserve">раз </w:t>
            </w:r>
            <w:proofErr w:type="spellStart"/>
            <w:r w:rsidRPr="008632EC">
              <w:rPr>
                <w:rFonts w:ascii="Times New Roman" w:hAnsi="Times New Roman" w:cs="Times New Roman"/>
                <w:color w:val="000000"/>
                <w:sz w:val="24"/>
                <w:szCs w:val="24"/>
                <w:lang w:eastAsia="ru-RU"/>
              </w:rPr>
              <w:t>личать</w:t>
            </w:r>
            <w:proofErr w:type="spellEnd"/>
            <w:proofErr w:type="gramEnd"/>
            <w:r w:rsidRPr="008632EC">
              <w:rPr>
                <w:rFonts w:ascii="Times New Roman" w:hAnsi="Times New Roman" w:cs="Times New Roman"/>
                <w:color w:val="000000"/>
                <w:sz w:val="24"/>
                <w:szCs w:val="24"/>
                <w:lang w:eastAsia="ru-RU"/>
              </w:rPr>
              <w:t xml:space="preserve"> словосочетания типа</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   х  →                 </w:t>
            </w:r>
            <w:proofErr w:type="gramStart"/>
            <w:r w:rsidRPr="008632EC">
              <w:rPr>
                <w:rFonts w:ascii="Times New Roman" w:hAnsi="Times New Roman" w:cs="Times New Roman"/>
                <w:color w:val="000000"/>
                <w:sz w:val="24"/>
                <w:szCs w:val="24"/>
                <w:lang w:eastAsia="ru-RU"/>
              </w:rPr>
              <w:t>х</w:t>
            </w:r>
            <w:proofErr w:type="gram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сущ. + </w:t>
            </w:r>
            <w:proofErr w:type="spellStart"/>
            <w:r w:rsidRPr="008632EC">
              <w:rPr>
                <w:rFonts w:ascii="Times New Roman" w:hAnsi="Times New Roman" w:cs="Times New Roman"/>
                <w:b/>
                <w:bCs/>
                <w:color w:val="000000"/>
                <w:sz w:val="24"/>
                <w:szCs w:val="24"/>
                <w:lang w:eastAsia="ru-RU"/>
              </w:rPr>
              <w:t>прич</w:t>
            </w:r>
            <w:proofErr w:type="spellEnd"/>
            <w:r w:rsidRPr="008632EC">
              <w:rPr>
                <w:rFonts w:ascii="Times New Roman" w:hAnsi="Times New Roman" w:cs="Times New Roman"/>
                <w:b/>
                <w:bCs/>
                <w:color w:val="000000"/>
                <w:sz w:val="24"/>
                <w:szCs w:val="24"/>
                <w:lang w:eastAsia="ru-RU"/>
              </w:rPr>
              <w:t xml:space="preserve">.; </w:t>
            </w:r>
            <w:proofErr w:type="spellStart"/>
            <w:r w:rsidRPr="008632EC">
              <w:rPr>
                <w:rFonts w:ascii="Times New Roman" w:hAnsi="Times New Roman" w:cs="Times New Roman"/>
                <w:b/>
                <w:bCs/>
                <w:color w:val="000000"/>
                <w:sz w:val="24"/>
                <w:szCs w:val="24"/>
                <w:lang w:eastAsia="ru-RU"/>
              </w:rPr>
              <w:t>прич</w:t>
            </w:r>
            <w:proofErr w:type="spellEnd"/>
            <w:r w:rsidRPr="008632EC">
              <w:rPr>
                <w:rFonts w:ascii="Times New Roman" w:hAnsi="Times New Roman" w:cs="Times New Roman"/>
                <w:b/>
                <w:bCs/>
                <w:color w:val="000000"/>
                <w:sz w:val="24"/>
                <w:szCs w:val="24"/>
                <w:lang w:eastAsia="ru-RU"/>
              </w:rPr>
              <w:t>. + сущ.;</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х   →</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color w:val="000000"/>
                <w:sz w:val="24"/>
                <w:szCs w:val="24"/>
                <w:lang w:eastAsia="ru-RU"/>
              </w:rPr>
              <w:t>прич</w:t>
            </w:r>
            <w:proofErr w:type="spellEnd"/>
            <w:r w:rsidRPr="008632EC">
              <w:rPr>
                <w:rFonts w:ascii="Times New Roman" w:hAnsi="Times New Roman" w:cs="Times New Roman"/>
                <w:b/>
                <w:bCs/>
                <w:color w:val="000000"/>
                <w:sz w:val="24"/>
                <w:szCs w:val="24"/>
                <w:lang w:eastAsia="ru-RU"/>
              </w:rPr>
              <w:t>. + нареч.</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 xml:space="preserve">Синтаксический и </w:t>
            </w:r>
            <w:proofErr w:type="spellStart"/>
            <w:proofErr w:type="gramStart"/>
            <w:r w:rsidRPr="008632EC">
              <w:rPr>
                <w:rFonts w:ascii="Times New Roman" w:hAnsi="Times New Roman" w:cs="Times New Roman"/>
                <w:color w:val="000000"/>
                <w:sz w:val="24"/>
                <w:szCs w:val="24"/>
                <w:lang w:eastAsia="ru-RU"/>
              </w:rPr>
              <w:t>пунктуа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ционный</w:t>
            </w:r>
            <w:proofErr w:type="spellEnd"/>
            <w:proofErr w:type="gramEnd"/>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proofErr w:type="spellStart"/>
            <w:proofErr w:type="gramStart"/>
            <w:r w:rsidRPr="008632EC">
              <w:rPr>
                <w:rFonts w:ascii="Times New Roman" w:hAnsi="Times New Roman" w:cs="Times New Roman"/>
                <w:color w:val="000000"/>
                <w:sz w:val="24"/>
                <w:szCs w:val="24"/>
                <w:lang w:eastAsia="ru-RU"/>
              </w:rPr>
              <w:t>пунктуа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ционный</w:t>
            </w:r>
            <w:proofErr w:type="spellEnd"/>
            <w:proofErr w:type="gramEnd"/>
            <w:r w:rsidRPr="008632EC">
              <w:rPr>
                <w:rFonts w:ascii="Times New Roman" w:hAnsi="Times New Roman" w:cs="Times New Roman"/>
                <w:color w:val="000000"/>
                <w:sz w:val="24"/>
                <w:szCs w:val="24"/>
                <w:lang w:eastAsia="ru-RU"/>
              </w:rPr>
              <w:t xml:space="preserve"> анализ предложений с причастными оборотами.</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Использование причастий и причастных оборотов в </w:t>
            </w:r>
            <w:proofErr w:type="gramStart"/>
            <w:r w:rsidRPr="008632EC">
              <w:rPr>
                <w:rFonts w:ascii="Times New Roman" w:hAnsi="Times New Roman" w:cs="Times New Roman"/>
                <w:color w:val="000000"/>
                <w:sz w:val="24"/>
                <w:szCs w:val="24"/>
                <w:lang w:eastAsia="ru-RU"/>
              </w:rPr>
              <w:t xml:space="preserve">тек </w:t>
            </w:r>
            <w:proofErr w:type="spellStart"/>
            <w:r w:rsidRPr="008632EC">
              <w:rPr>
                <w:rFonts w:ascii="Times New Roman" w:hAnsi="Times New Roman" w:cs="Times New Roman"/>
                <w:color w:val="000000"/>
                <w:sz w:val="24"/>
                <w:szCs w:val="24"/>
                <w:lang w:eastAsia="ru-RU"/>
              </w:rPr>
              <w:t>стах</w:t>
            </w:r>
            <w:proofErr w:type="spellEnd"/>
            <w:proofErr w:type="gramEnd"/>
            <w:r w:rsidRPr="008632EC">
              <w:rPr>
                <w:rFonts w:ascii="Times New Roman" w:hAnsi="Times New Roman" w:cs="Times New Roman"/>
                <w:color w:val="000000"/>
                <w:sz w:val="24"/>
                <w:szCs w:val="24"/>
                <w:lang w:eastAsia="ru-RU"/>
              </w:rPr>
              <w:t xml:space="preserve"> разных стилей и типов речи.</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Элементарный анализ </w:t>
            </w:r>
            <w:proofErr w:type="spellStart"/>
            <w:proofErr w:type="gramStart"/>
            <w:r w:rsidRPr="008632EC">
              <w:rPr>
                <w:rFonts w:ascii="Times New Roman" w:hAnsi="Times New Roman" w:cs="Times New Roman"/>
                <w:color w:val="000000"/>
                <w:sz w:val="24"/>
                <w:szCs w:val="24"/>
                <w:lang w:eastAsia="ru-RU"/>
              </w:rPr>
              <w:t>художе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ственного</w:t>
            </w:r>
            <w:proofErr w:type="spellEnd"/>
            <w:proofErr w:type="gramEnd"/>
            <w:r w:rsidRPr="008632EC">
              <w:rPr>
                <w:rFonts w:ascii="Times New Roman" w:hAnsi="Times New Roman" w:cs="Times New Roman"/>
                <w:color w:val="000000"/>
                <w:sz w:val="24"/>
                <w:szCs w:val="24"/>
                <w:lang w:eastAsia="ru-RU"/>
              </w:rPr>
              <w:t xml:space="preserve"> текста, выявление особенностей употребления в нем причастий.</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Анализ примеров перехода причастий в прилагательные.</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lastRenderedPageBreak/>
              <w:t>ИМЯ ЧИСЛИТЕЛЬНОЕ (16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Имя числительное </w:t>
            </w:r>
            <w:r w:rsidRPr="008632EC">
              <w:rPr>
                <w:rFonts w:ascii="Times New Roman" w:hAnsi="Times New Roman" w:cs="Times New Roman"/>
                <w:color w:val="000000"/>
                <w:sz w:val="24"/>
                <w:szCs w:val="24"/>
                <w:lang w:eastAsia="ru-RU"/>
              </w:rPr>
              <w:t xml:space="preserve">как часть речи: значение, </w:t>
            </w:r>
            <w:proofErr w:type="spellStart"/>
            <w:proofErr w:type="gramStart"/>
            <w:r w:rsidRPr="008632EC">
              <w:rPr>
                <w:rFonts w:ascii="Times New Roman" w:hAnsi="Times New Roman" w:cs="Times New Roman"/>
                <w:color w:val="000000"/>
                <w:sz w:val="24"/>
                <w:szCs w:val="24"/>
                <w:lang w:eastAsia="ru-RU"/>
              </w:rPr>
              <w:t>морфологиче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ские</w:t>
            </w:r>
            <w:proofErr w:type="spellEnd"/>
            <w:proofErr w:type="gramEnd"/>
            <w:r w:rsidRPr="008632EC">
              <w:rPr>
                <w:rFonts w:ascii="Times New Roman" w:hAnsi="Times New Roman" w:cs="Times New Roman"/>
                <w:color w:val="000000"/>
                <w:sz w:val="24"/>
                <w:szCs w:val="24"/>
                <w:lang w:eastAsia="ru-RU"/>
              </w:rPr>
              <w:t xml:space="preserve"> признаки, </w:t>
            </w:r>
            <w:proofErr w:type="spellStart"/>
            <w:r w:rsidRPr="008632EC">
              <w:rPr>
                <w:rFonts w:ascii="Times New Roman" w:hAnsi="Times New Roman" w:cs="Times New Roman"/>
                <w:color w:val="000000"/>
                <w:sz w:val="24"/>
                <w:szCs w:val="24"/>
                <w:lang w:eastAsia="ru-RU"/>
              </w:rPr>
              <w:t>синтаксиче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ская</w:t>
            </w:r>
            <w:proofErr w:type="spellEnd"/>
            <w:r w:rsidRPr="008632EC">
              <w:rPr>
                <w:rFonts w:ascii="Times New Roman" w:hAnsi="Times New Roman" w:cs="Times New Roman"/>
                <w:color w:val="000000"/>
                <w:sz w:val="24"/>
                <w:szCs w:val="24"/>
                <w:lang w:eastAsia="ru-RU"/>
              </w:rPr>
              <w:t xml:space="preserve"> роль (повторение).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Отличие имен числительных от других слов, связанных с понятием числа </w:t>
            </w:r>
            <w:r w:rsidRPr="008632EC">
              <w:rPr>
                <w:rFonts w:ascii="Times New Roman" w:hAnsi="Times New Roman" w:cs="Times New Roman"/>
                <w:i/>
                <w:iCs/>
                <w:color w:val="000000"/>
                <w:sz w:val="24"/>
                <w:szCs w:val="24"/>
                <w:lang w:eastAsia="ru-RU"/>
              </w:rPr>
              <w:t xml:space="preserve">(пятак, впятером, двойник, </w:t>
            </w:r>
            <w:proofErr w:type="gramStart"/>
            <w:r w:rsidRPr="008632EC">
              <w:rPr>
                <w:rFonts w:ascii="Times New Roman" w:hAnsi="Times New Roman" w:cs="Times New Roman"/>
                <w:i/>
                <w:iCs/>
                <w:color w:val="000000"/>
                <w:sz w:val="24"/>
                <w:szCs w:val="24"/>
                <w:lang w:eastAsia="ru-RU"/>
              </w:rPr>
              <w:t>трешка</w:t>
            </w:r>
            <w:proofErr w:type="gram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и т. д.).</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Разряды имен числительных по значению и грамматическим признакам. Количественные и порядковые числительные; их значение, морфологические и синтаксические особенности.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Собирательные числительные.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Дробные числительные.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Разряды имен числительных по строению.</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Числительные простые, </w:t>
            </w:r>
            <w:proofErr w:type="spellStart"/>
            <w:proofErr w:type="gramStart"/>
            <w:r w:rsidRPr="008632EC">
              <w:rPr>
                <w:rFonts w:ascii="Times New Roman" w:hAnsi="Times New Roman" w:cs="Times New Roman"/>
                <w:color w:val="000000"/>
                <w:sz w:val="24"/>
                <w:szCs w:val="24"/>
                <w:lang w:eastAsia="ru-RU"/>
              </w:rPr>
              <w:t>слож</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ные</w:t>
            </w:r>
            <w:proofErr w:type="spellEnd"/>
            <w:proofErr w:type="gramEnd"/>
            <w:r w:rsidRPr="008632EC">
              <w:rPr>
                <w:rFonts w:ascii="Times New Roman" w:hAnsi="Times New Roman" w:cs="Times New Roman"/>
                <w:color w:val="000000"/>
                <w:sz w:val="24"/>
                <w:szCs w:val="24"/>
                <w:lang w:eastAsia="ru-RU"/>
              </w:rPr>
              <w:t>, составные.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Культура речи. Правильное употребление имен</w:t>
            </w:r>
            <w:r w:rsidRPr="008632EC">
              <w:rPr>
                <w:rFonts w:ascii="Times New Roman" w:hAnsi="Times New Roman" w:cs="Times New Roman"/>
                <w:color w:val="000000"/>
                <w:sz w:val="24"/>
                <w:szCs w:val="24"/>
                <w:lang w:eastAsia="ru-RU"/>
              </w:rPr>
              <w:t xml:space="preserve"> </w:t>
            </w:r>
            <w:proofErr w:type="gramStart"/>
            <w:r w:rsidRPr="008632EC">
              <w:rPr>
                <w:rFonts w:ascii="Times New Roman" w:hAnsi="Times New Roman" w:cs="Times New Roman"/>
                <w:color w:val="000000"/>
                <w:sz w:val="24"/>
                <w:szCs w:val="24"/>
                <w:lang w:eastAsia="ru-RU"/>
              </w:rPr>
              <w:t xml:space="preserve">числитель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Синтаксическая роль имен числительных</w:t>
            </w:r>
            <w:r w:rsidRPr="008632EC">
              <w:rPr>
                <w:rFonts w:ascii="Times New Roman" w:hAnsi="Times New Roman" w:cs="Times New Roman"/>
                <w:color w:val="000000"/>
                <w:sz w:val="24"/>
                <w:szCs w:val="24"/>
                <w:lang w:eastAsia="ru-RU"/>
              </w:rPr>
              <w:t xml:space="preserve"> в </w:t>
            </w:r>
            <w:proofErr w:type="spellStart"/>
            <w:proofErr w:type="gramStart"/>
            <w:r w:rsidRPr="008632EC">
              <w:rPr>
                <w:rFonts w:ascii="Times New Roman" w:hAnsi="Times New Roman" w:cs="Times New Roman"/>
                <w:color w:val="000000"/>
                <w:sz w:val="24"/>
                <w:szCs w:val="24"/>
                <w:lang w:eastAsia="ru-RU"/>
              </w:rPr>
              <w:t>словосочета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нии</w:t>
            </w:r>
            <w:proofErr w:type="spellEnd"/>
            <w:proofErr w:type="gramEnd"/>
            <w:r w:rsidRPr="008632EC">
              <w:rPr>
                <w:rFonts w:ascii="Times New Roman" w:hAnsi="Times New Roman" w:cs="Times New Roman"/>
                <w:color w:val="000000"/>
                <w:sz w:val="24"/>
                <w:szCs w:val="24"/>
                <w:lang w:eastAsia="ru-RU"/>
              </w:rPr>
              <w:t xml:space="preserve"> и предложении. Синтаксические особенности количественных </w:t>
            </w:r>
            <w:proofErr w:type="gramStart"/>
            <w:r w:rsidRPr="008632EC">
              <w:rPr>
                <w:rFonts w:ascii="Times New Roman" w:hAnsi="Times New Roman" w:cs="Times New Roman"/>
                <w:color w:val="000000"/>
                <w:sz w:val="24"/>
                <w:szCs w:val="24"/>
                <w:lang w:eastAsia="ru-RU"/>
              </w:rPr>
              <w:t xml:space="preserve">числитель </w:t>
            </w:r>
            <w:proofErr w:type="spellStart"/>
            <w:r w:rsidRPr="008632EC">
              <w:rPr>
                <w:rFonts w:ascii="Times New Roman" w:hAnsi="Times New Roman" w:cs="Times New Roman"/>
                <w:color w:val="000000"/>
                <w:sz w:val="24"/>
                <w:szCs w:val="24"/>
                <w:lang w:eastAsia="ru-RU"/>
              </w:rPr>
              <w:t>ных</w:t>
            </w:r>
            <w:proofErr w:type="spellEnd"/>
            <w:proofErr w:type="gramEnd"/>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     х  →                     ←   </w:t>
            </w:r>
            <w:proofErr w:type="gramStart"/>
            <w:r w:rsidRPr="008632EC">
              <w:rPr>
                <w:rFonts w:ascii="Times New Roman" w:hAnsi="Times New Roman" w:cs="Times New Roman"/>
                <w:color w:val="000000"/>
                <w:sz w:val="24"/>
                <w:szCs w:val="24"/>
                <w:lang w:eastAsia="ru-RU"/>
              </w:rPr>
              <w:t>х</w:t>
            </w:r>
            <w:proofErr w:type="gramEnd"/>
            <w:r w:rsidRPr="008632EC">
              <w:rPr>
                <w:rFonts w:ascii="Times New Roman" w:hAnsi="Times New Roman" w:cs="Times New Roman"/>
                <w:color w:val="000000"/>
                <w:sz w:val="24"/>
                <w:szCs w:val="24"/>
                <w:lang w:eastAsia="ru-RU"/>
              </w:rPr>
              <w:t xml:space="preserve">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(пять книг, </w:t>
            </w:r>
            <w:r w:rsidRPr="008632EC">
              <w:rPr>
                <w:rFonts w:ascii="Times New Roman" w:hAnsi="Times New Roman" w:cs="Times New Roman"/>
                <w:color w:val="000000"/>
                <w:sz w:val="24"/>
                <w:szCs w:val="24"/>
                <w:lang w:eastAsia="ru-RU"/>
              </w:rPr>
              <w:t xml:space="preserve">но </w:t>
            </w:r>
            <w:r w:rsidRPr="008632EC">
              <w:rPr>
                <w:rFonts w:ascii="Times New Roman" w:hAnsi="Times New Roman" w:cs="Times New Roman"/>
                <w:i/>
                <w:iCs/>
                <w:color w:val="000000"/>
                <w:sz w:val="24"/>
                <w:szCs w:val="24"/>
                <w:lang w:eastAsia="ru-RU"/>
              </w:rPr>
              <w:t>пятью книгами).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Имя числительное в тексте.</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Роль имени числительного в достижении точности, </w:t>
            </w:r>
            <w:proofErr w:type="spellStart"/>
            <w:proofErr w:type="gramStart"/>
            <w:r w:rsidRPr="008632EC">
              <w:rPr>
                <w:rFonts w:ascii="Times New Roman" w:hAnsi="Times New Roman" w:cs="Times New Roman"/>
                <w:color w:val="000000"/>
                <w:sz w:val="24"/>
                <w:szCs w:val="24"/>
                <w:lang w:eastAsia="ru-RU"/>
              </w:rPr>
              <w:t>инфор</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мативности</w:t>
            </w:r>
            <w:proofErr w:type="spellEnd"/>
            <w:proofErr w:type="gramEnd"/>
            <w:r w:rsidRPr="008632EC">
              <w:rPr>
                <w:rFonts w:ascii="Times New Roman" w:hAnsi="Times New Roman" w:cs="Times New Roman"/>
                <w:color w:val="000000"/>
                <w:sz w:val="24"/>
                <w:szCs w:val="24"/>
                <w:lang w:eastAsia="ru-RU"/>
              </w:rPr>
              <w:t xml:space="preserve"> и выразительно </w:t>
            </w:r>
            <w:proofErr w:type="spellStart"/>
            <w:r w:rsidRPr="008632EC">
              <w:rPr>
                <w:rFonts w:ascii="Times New Roman" w:hAnsi="Times New Roman" w:cs="Times New Roman"/>
                <w:color w:val="000000"/>
                <w:sz w:val="24"/>
                <w:szCs w:val="24"/>
                <w:lang w:eastAsia="ru-RU"/>
              </w:rPr>
              <w:t>сти</w:t>
            </w:r>
            <w:proofErr w:type="spellEnd"/>
            <w:r w:rsidRPr="008632EC">
              <w:rPr>
                <w:rFonts w:ascii="Times New Roman" w:hAnsi="Times New Roman" w:cs="Times New Roman"/>
                <w:color w:val="000000"/>
                <w:sz w:val="24"/>
                <w:szCs w:val="24"/>
                <w:lang w:eastAsia="ru-RU"/>
              </w:rPr>
              <w:t xml:space="preserve"> в текстах разных стилей и типов речи.</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Распознавание имен числи тельных на основе общего (грамматического) значения, морфологических признаков, синтаксической роли.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Различение постоянных и не постоянных морфологических признаков имен </w:t>
            </w:r>
            <w:proofErr w:type="gramStart"/>
            <w:r w:rsidRPr="008632EC">
              <w:rPr>
                <w:rFonts w:ascii="Times New Roman" w:hAnsi="Times New Roman" w:cs="Times New Roman"/>
                <w:color w:val="000000"/>
                <w:sz w:val="24"/>
                <w:szCs w:val="24"/>
                <w:lang w:eastAsia="ru-RU"/>
              </w:rPr>
              <w:t xml:space="preserve">числитель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Склонение и правописание количественных и порядковых числительных. Особенности написания </w:t>
            </w:r>
            <w:proofErr w:type="spellStart"/>
            <w:proofErr w:type="gramStart"/>
            <w:r w:rsidRPr="008632EC">
              <w:rPr>
                <w:rFonts w:ascii="Times New Roman" w:hAnsi="Times New Roman" w:cs="Times New Roman"/>
                <w:color w:val="000000"/>
                <w:sz w:val="24"/>
                <w:szCs w:val="24"/>
                <w:lang w:eastAsia="ru-RU"/>
              </w:rPr>
              <w:t>неко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торых</w:t>
            </w:r>
            <w:proofErr w:type="spellEnd"/>
            <w:proofErr w:type="gramEnd"/>
            <w:r w:rsidRPr="008632EC">
              <w:rPr>
                <w:rFonts w:ascii="Times New Roman" w:hAnsi="Times New Roman" w:cs="Times New Roman"/>
                <w:color w:val="000000"/>
                <w:sz w:val="24"/>
                <w:szCs w:val="24"/>
                <w:lang w:eastAsia="ru-RU"/>
              </w:rPr>
              <w:t xml:space="preserve"> суффиксов имен числи тельных </w:t>
            </w:r>
            <w:r w:rsidRPr="008632EC">
              <w:rPr>
                <w:rFonts w:ascii="Times New Roman" w:hAnsi="Times New Roman" w:cs="Times New Roman"/>
                <w:i/>
                <w:iCs/>
                <w:color w:val="000000"/>
                <w:sz w:val="24"/>
                <w:szCs w:val="24"/>
                <w:lang w:eastAsia="ru-RU"/>
              </w:rPr>
              <w:t xml:space="preserve">(одиннадцать, двадцать, пятеро </w:t>
            </w:r>
            <w:r w:rsidRPr="008632EC">
              <w:rPr>
                <w:rFonts w:ascii="Times New Roman" w:hAnsi="Times New Roman" w:cs="Times New Roman"/>
                <w:color w:val="000000"/>
                <w:sz w:val="24"/>
                <w:szCs w:val="24"/>
                <w:lang w:eastAsia="ru-RU"/>
              </w:rPr>
              <w:t>и др.).</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Слитное и раздельное </w:t>
            </w:r>
            <w:proofErr w:type="spellStart"/>
            <w:proofErr w:type="gramStart"/>
            <w:r w:rsidRPr="008632EC">
              <w:rPr>
                <w:rFonts w:ascii="Times New Roman" w:hAnsi="Times New Roman" w:cs="Times New Roman"/>
                <w:color w:val="000000"/>
                <w:sz w:val="24"/>
                <w:szCs w:val="24"/>
                <w:lang w:eastAsia="ru-RU"/>
              </w:rPr>
              <w:t>написа</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ние</w:t>
            </w:r>
            <w:proofErr w:type="spellEnd"/>
            <w:proofErr w:type="gramEnd"/>
            <w:r w:rsidRPr="008632EC">
              <w:rPr>
                <w:rFonts w:ascii="Times New Roman" w:hAnsi="Times New Roman" w:cs="Times New Roman"/>
                <w:color w:val="000000"/>
                <w:sz w:val="24"/>
                <w:szCs w:val="24"/>
                <w:lang w:eastAsia="ru-RU"/>
              </w:rPr>
              <w:t xml:space="preserve"> числительных разных разрядов.</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Правописание </w:t>
            </w:r>
            <w:r w:rsidRPr="008632EC">
              <w:rPr>
                <w:rFonts w:ascii="Times New Roman" w:hAnsi="Times New Roman" w:cs="Times New Roman"/>
                <w:b/>
                <w:bCs/>
                <w:color w:val="000000"/>
                <w:sz w:val="24"/>
                <w:szCs w:val="24"/>
                <w:lang w:eastAsia="ru-RU"/>
              </w:rPr>
              <w:t>ь</w:t>
            </w:r>
            <w:r w:rsidRPr="008632EC">
              <w:rPr>
                <w:rFonts w:ascii="Times New Roman" w:hAnsi="Times New Roman" w:cs="Times New Roman"/>
                <w:color w:val="000000"/>
                <w:sz w:val="24"/>
                <w:szCs w:val="24"/>
                <w:lang w:eastAsia="ru-RU"/>
              </w:rPr>
              <w:t xml:space="preserve"> в середине и на конце простых, сложных и составных числительных.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Образование от числительных простых и сложных слов, их написание </w:t>
            </w:r>
            <w:r w:rsidRPr="008632EC">
              <w:rPr>
                <w:rFonts w:ascii="Times New Roman" w:hAnsi="Times New Roman" w:cs="Times New Roman"/>
                <w:i/>
                <w:iCs/>
                <w:color w:val="000000"/>
                <w:sz w:val="24"/>
                <w:szCs w:val="24"/>
                <w:lang w:eastAsia="ru-RU"/>
              </w:rPr>
              <w:t xml:space="preserve">(миллиардный, </w:t>
            </w:r>
            <w:proofErr w:type="spellStart"/>
            <w:r w:rsidRPr="008632EC">
              <w:rPr>
                <w:rFonts w:ascii="Times New Roman" w:hAnsi="Times New Roman" w:cs="Times New Roman"/>
                <w:i/>
                <w:iCs/>
                <w:color w:val="000000"/>
                <w:sz w:val="24"/>
                <w:szCs w:val="24"/>
                <w:lang w:eastAsia="ru-RU"/>
              </w:rPr>
              <w:t>двадцатипятилетие</w:t>
            </w:r>
            <w:proofErr w:type="spellEnd"/>
            <w:r w:rsidRPr="008632EC">
              <w:rPr>
                <w:rFonts w:ascii="Times New Roman" w:hAnsi="Times New Roman" w:cs="Times New Roman"/>
                <w:i/>
                <w:iCs/>
                <w:color w:val="000000"/>
                <w:sz w:val="24"/>
                <w:szCs w:val="24"/>
                <w:lang w:eastAsia="ru-RU"/>
              </w:rPr>
              <w:t xml:space="preserve">).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Морфологический разбор имени числительного.</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имен </w:t>
            </w:r>
            <w:proofErr w:type="gramStart"/>
            <w:r w:rsidRPr="008632EC">
              <w:rPr>
                <w:rFonts w:ascii="Times New Roman" w:hAnsi="Times New Roman" w:cs="Times New Roman"/>
                <w:color w:val="000000"/>
                <w:sz w:val="24"/>
                <w:szCs w:val="24"/>
                <w:lang w:eastAsia="ru-RU"/>
              </w:rPr>
              <w:t xml:space="preserve">числитель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в соответствии с основ </w:t>
            </w:r>
            <w:proofErr w:type="spellStart"/>
            <w:r w:rsidRPr="008632EC">
              <w:rPr>
                <w:rFonts w:ascii="Times New Roman" w:hAnsi="Times New Roman" w:cs="Times New Roman"/>
                <w:color w:val="000000"/>
                <w:sz w:val="24"/>
                <w:szCs w:val="24"/>
                <w:lang w:eastAsia="ru-RU"/>
              </w:rPr>
              <w:t>ными</w:t>
            </w:r>
            <w:proofErr w:type="spellEnd"/>
            <w:r w:rsidRPr="008632EC">
              <w:rPr>
                <w:rFonts w:ascii="Times New Roman" w:hAnsi="Times New Roman" w:cs="Times New Roman"/>
                <w:color w:val="000000"/>
                <w:sz w:val="24"/>
                <w:szCs w:val="24"/>
                <w:lang w:eastAsia="ru-RU"/>
              </w:rPr>
              <w:t xml:space="preserve"> орфоэпическими, </w:t>
            </w:r>
            <w:proofErr w:type="spellStart"/>
            <w:r w:rsidRPr="008632EC">
              <w:rPr>
                <w:rFonts w:ascii="Times New Roman" w:hAnsi="Times New Roman" w:cs="Times New Roman"/>
                <w:color w:val="000000"/>
                <w:sz w:val="24"/>
                <w:szCs w:val="24"/>
                <w:lang w:eastAsia="ru-RU"/>
              </w:rPr>
              <w:t>лекси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ческими</w:t>
            </w:r>
            <w:proofErr w:type="spellEnd"/>
            <w:r w:rsidRPr="008632EC">
              <w:rPr>
                <w:rFonts w:ascii="Times New Roman" w:hAnsi="Times New Roman" w:cs="Times New Roman"/>
                <w:color w:val="000000"/>
                <w:sz w:val="24"/>
                <w:szCs w:val="24"/>
                <w:lang w:eastAsia="ru-RU"/>
              </w:rPr>
              <w:t>, грамматическими нормами.</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Правильное построение </w:t>
            </w:r>
            <w:proofErr w:type="gramStart"/>
            <w:r w:rsidRPr="008632EC">
              <w:rPr>
                <w:rFonts w:ascii="Times New Roman" w:hAnsi="Times New Roman" w:cs="Times New Roman"/>
                <w:color w:val="000000"/>
                <w:sz w:val="24"/>
                <w:szCs w:val="24"/>
                <w:lang w:eastAsia="ru-RU"/>
              </w:rPr>
              <w:t>слово сочетаний</w:t>
            </w:r>
            <w:proofErr w:type="gramEnd"/>
            <w:r w:rsidRPr="008632EC">
              <w:rPr>
                <w:rFonts w:ascii="Times New Roman" w:hAnsi="Times New Roman" w:cs="Times New Roman"/>
                <w:color w:val="000000"/>
                <w:sz w:val="24"/>
                <w:szCs w:val="24"/>
                <w:lang w:eastAsia="ru-RU"/>
              </w:rPr>
              <w:t xml:space="preserve"> типа </w:t>
            </w:r>
            <w:r w:rsidRPr="008632EC">
              <w:rPr>
                <w:rFonts w:ascii="Times New Roman" w:hAnsi="Times New Roman" w:cs="Times New Roman"/>
                <w:i/>
                <w:iCs/>
                <w:color w:val="000000"/>
                <w:sz w:val="24"/>
                <w:szCs w:val="24"/>
                <w:lang w:eastAsia="ru-RU"/>
              </w:rPr>
              <w:t xml:space="preserve">пара носков, двое чулок, две ученицы, обе книги, оба мальчика </w:t>
            </w:r>
            <w:r w:rsidRPr="008632EC">
              <w:rPr>
                <w:rFonts w:ascii="Times New Roman" w:hAnsi="Times New Roman" w:cs="Times New Roman"/>
                <w:color w:val="000000"/>
                <w:sz w:val="24"/>
                <w:szCs w:val="24"/>
                <w:lang w:eastAsia="ru-RU"/>
              </w:rPr>
              <w:t>и т. п.</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синтаксической роли имени числительного в словосочетании и </w:t>
            </w:r>
            <w:proofErr w:type="spellStart"/>
            <w:proofErr w:type="gramStart"/>
            <w:r w:rsidRPr="008632EC">
              <w:rPr>
                <w:rFonts w:ascii="Times New Roman" w:hAnsi="Times New Roman" w:cs="Times New Roman"/>
                <w:color w:val="000000"/>
                <w:sz w:val="24"/>
                <w:szCs w:val="24"/>
                <w:lang w:eastAsia="ru-RU"/>
              </w:rPr>
              <w:t>предложе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нии</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Различение словосочетаний типа</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   х  </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color w:val="000000"/>
                <w:sz w:val="24"/>
                <w:szCs w:val="24"/>
                <w:lang w:eastAsia="ru-RU"/>
              </w:rPr>
              <w:t>поряд</w:t>
            </w:r>
            <w:proofErr w:type="spellEnd"/>
            <w:r w:rsidRPr="008632EC">
              <w:rPr>
                <w:rFonts w:ascii="Times New Roman" w:hAnsi="Times New Roman" w:cs="Times New Roman"/>
                <w:b/>
                <w:bCs/>
                <w:color w:val="000000"/>
                <w:sz w:val="24"/>
                <w:szCs w:val="24"/>
                <w:lang w:eastAsia="ru-RU"/>
              </w:rPr>
              <w:t>.</w:t>
            </w:r>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b/>
                <w:bCs/>
                <w:color w:val="000000"/>
                <w:sz w:val="24"/>
                <w:szCs w:val="24"/>
                <w:lang w:eastAsia="ru-RU"/>
              </w:rPr>
              <w:t>числ</w:t>
            </w:r>
            <w:proofErr w:type="spellEnd"/>
            <w:r w:rsidRPr="008632EC">
              <w:rPr>
                <w:rFonts w:ascii="Times New Roman" w:hAnsi="Times New Roman" w:cs="Times New Roman"/>
                <w:b/>
                <w:bCs/>
                <w:color w:val="000000"/>
                <w:sz w:val="24"/>
                <w:szCs w:val="24"/>
                <w:lang w:eastAsia="ru-RU"/>
              </w:rPr>
              <w:t>. + сущ.;</w:t>
            </w:r>
          </w:p>
          <w:p w:rsidR="00FA71C6" w:rsidRPr="008632EC" w:rsidRDefault="00FA71C6" w:rsidP="008632EC">
            <w:pPr>
              <w:spacing w:after="0" w:line="240" w:lineRule="auto"/>
              <w:ind w:left="688" w:firstLine="688"/>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х  →</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кол</w:t>
            </w:r>
            <w:proofErr w:type="gramStart"/>
            <w:r w:rsidRPr="008632EC">
              <w:rPr>
                <w:rFonts w:ascii="Times New Roman" w:hAnsi="Times New Roman" w:cs="Times New Roman"/>
                <w:b/>
                <w:bCs/>
                <w:color w:val="000000"/>
                <w:sz w:val="24"/>
                <w:szCs w:val="24"/>
                <w:lang w:eastAsia="ru-RU"/>
              </w:rPr>
              <w:t>.</w:t>
            </w:r>
            <w:proofErr w:type="gramEnd"/>
            <w:r w:rsidRPr="008632EC">
              <w:rPr>
                <w:rFonts w:ascii="Times New Roman" w:hAnsi="Times New Roman" w:cs="Times New Roman"/>
                <w:b/>
                <w:bCs/>
                <w:color w:val="000000"/>
                <w:sz w:val="24"/>
                <w:szCs w:val="24"/>
                <w:lang w:eastAsia="ru-RU"/>
              </w:rPr>
              <w:t xml:space="preserve"> </w:t>
            </w:r>
            <w:proofErr w:type="spellStart"/>
            <w:proofErr w:type="gramStart"/>
            <w:r w:rsidRPr="008632EC">
              <w:rPr>
                <w:rFonts w:ascii="Times New Roman" w:hAnsi="Times New Roman" w:cs="Times New Roman"/>
                <w:b/>
                <w:bCs/>
                <w:color w:val="000000"/>
                <w:sz w:val="24"/>
                <w:szCs w:val="24"/>
                <w:lang w:eastAsia="ru-RU"/>
              </w:rPr>
              <w:t>ч</w:t>
            </w:r>
            <w:proofErr w:type="gramEnd"/>
            <w:r w:rsidRPr="008632EC">
              <w:rPr>
                <w:rFonts w:ascii="Times New Roman" w:hAnsi="Times New Roman" w:cs="Times New Roman"/>
                <w:b/>
                <w:bCs/>
                <w:color w:val="000000"/>
                <w:sz w:val="24"/>
                <w:szCs w:val="24"/>
                <w:lang w:eastAsia="ru-RU"/>
              </w:rPr>
              <w:t>исл</w:t>
            </w:r>
            <w:proofErr w:type="spellEnd"/>
            <w:r w:rsidRPr="008632EC">
              <w:rPr>
                <w:rFonts w:ascii="Times New Roman" w:hAnsi="Times New Roman" w:cs="Times New Roman"/>
                <w:b/>
                <w:bCs/>
                <w:color w:val="000000"/>
                <w:sz w:val="24"/>
                <w:szCs w:val="24"/>
                <w:lang w:eastAsia="ru-RU"/>
              </w:rPr>
              <w:t>. + сущ.</w:t>
            </w:r>
          </w:p>
          <w:p w:rsidR="00FA71C6" w:rsidRPr="008632EC" w:rsidRDefault="00FA71C6" w:rsidP="008632EC">
            <w:pPr>
              <w:spacing w:after="0" w:line="240" w:lineRule="auto"/>
              <w:ind w:left="7" w:firstLine="7"/>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Анализ синтаксической роли имен числительных разных разрядов.</w:t>
            </w:r>
          </w:p>
          <w:p w:rsidR="00FA71C6" w:rsidRPr="008632EC" w:rsidRDefault="00FA71C6" w:rsidP="008632EC">
            <w:pPr>
              <w:spacing w:after="0" w:line="240" w:lineRule="auto"/>
              <w:ind w:left="4" w:firstLine="4"/>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имен </w:t>
            </w:r>
            <w:proofErr w:type="gramStart"/>
            <w:r w:rsidRPr="008632EC">
              <w:rPr>
                <w:rFonts w:ascii="Times New Roman" w:hAnsi="Times New Roman" w:cs="Times New Roman"/>
                <w:color w:val="000000"/>
                <w:sz w:val="24"/>
                <w:szCs w:val="24"/>
                <w:lang w:eastAsia="ru-RU"/>
              </w:rPr>
              <w:t xml:space="preserve">числитель </w:t>
            </w:r>
            <w:proofErr w:type="spellStart"/>
            <w:r w:rsidRPr="008632EC">
              <w:rPr>
                <w:rFonts w:ascii="Times New Roman" w:hAnsi="Times New Roman" w:cs="Times New Roman"/>
                <w:color w:val="000000"/>
                <w:sz w:val="24"/>
                <w:szCs w:val="24"/>
                <w:lang w:eastAsia="ru-RU"/>
              </w:rPr>
              <w:t>ных</w:t>
            </w:r>
            <w:proofErr w:type="spellEnd"/>
            <w:proofErr w:type="gramEnd"/>
            <w:r w:rsidRPr="008632EC">
              <w:rPr>
                <w:rFonts w:ascii="Times New Roman" w:hAnsi="Times New Roman" w:cs="Times New Roman"/>
                <w:color w:val="000000"/>
                <w:sz w:val="24"/>
                <w:szCs w:val="24"/>
                <w:lang w:eastAsia="ru-RU"/>
              </w:rPr>
              <w:t xml:space="preserve"> в научных текстах, деловой речи, в пословицах и поговорках.</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Способы выражения </w:t>
            </w:r>
            <w:proofErr w:type="spellStart"/>
            <w:proofErr w:type="gramStart"/>
            <w:r w:rsidRPr="008632EC">
              <w:rPr>
                <w:rFonts w:ascii="Times New Roman" w:hAnsi="Times New Roman" w:cs="Times New Roman"/>
                <w:color w:val="000000"/>
                <w:sz w:val="24"/>
                <w:szCs w:val="24"/>
                <w:lang w:eastAsia="ru-RU"/>
              </w:rPr>
              <w:t>прибли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зительного</w:t>
            </w:r>
            <w:proofErr w:type="spellEnd"/>
            <w:proofErr w:type="gramEnd"/>
            <w:r w:rsidRPr="008632EC">
              <w:rPr>
                <w:rFonts w:ascii="Times New Roman" w:hAnsi="Times New Roman" w:cs="Times New Roman"/>
                <w:color w:val="000000"/>
                <w:sz w:val="24"/>
                <w:szCs w:val="24"/>
                <w:lang w:eastAsia="ru-RU"/>
              </w:rPr>
              <w:t xml:space="preserve"> количества </w:t>
            </w:r>
            <w:r w:rsidRPr="008632EC">
              <w:rPr>
                <w:rFonts w:ascii="Times New Roman" w:hAnsi="Times New Roman" w:cs="Times New Roman"/>
                <w:i/>
                <w:iCs/>
                <w:color w:val="000000"/>
                <w:sz w:val="24"/>
                <w:szCs w:val="24"/>
                <w:lang w:eastAsia="ru-RU"/>
              </w:rPr>
              <w:t>(лет восемь).</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t>МЕСТОИМЕНИЕ (22 ч)</w:t>
            </w:r>
          </w:p>
        </w:tc>
      </w:tr>
      <w:tr w:rsidR="00FA71C6" w:rsidRPr="008632EC">
        <w:tc>
          <w:tcPr>
            <w:tcW w:w="3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Местоимение </w:t>
            </w:r>
            <w:r w:rsidRPr="008632EC">
              <w:rPr>
                <w:rFonts w:ascii="Times New Roman" w:hAnsi="Times New Roman" w:cs="Times New Roman"/>
                <w:color w:val="000000"/>
                <w:sz w:val="24"/>
                <w:szCs w:val="24"/>
                <w:lang w:eastAsia="ru-RU"/>
              </w:rPr>
              <w:t xml:space="preserve">как часть речи: значение, морфологические признаки, синтаксическая роль. Особенности местоимения как </w:t>
            </w:r>
            <w:r w:rsidRPr="008632EC">
              <w:rPr>
                <w:rFonts w:ascii="Times New Roman" w:hAnsi="Times New Roman" w:cs="Times New Roman"/>
                <w:color w:val="000000"/>
                <w:sz w:val="24"/>
                <w:szCs w:val="24"/>
                <w:lang w:eastAsia="ru-RU"/>
              </w:rPr>
              <w:lastRenderedPageBreak/>
              <w:t xml:space="preserve">части речи (его </w:t>
            </w:r>
            <w:proofErr w:type="spellStart"/>
            <w:r w:rsidRPr="008632EC">
              <w:rPr>
                <w:rFonts w:ascii="Times New Roman" w:hAnsi="Times New Roman" w:cs="Times New Roman"/>
                <w:color w:val="000000"/>
                <w:sz w:val="24"/>
                <w:szCs w:val="24"/>
                <w:lang w:eastAsia="ru-RU"/>
              </w:rPr>
              <w:t>указательно</w:t>
            </w:r>
            <w:proofErr w:type="spellEnd"/>
            <w:r w:rsidRPr="008632EC">
              <w:rPr>
                <w:rFonts w:ascii="Times New Roman" w:hAnsi="Times New Roman" w:cs="Times New Roman"/>
                <w:color w:val="000000"/>
                <w:sz w:val="24"/>
                <w:szCs w:val="24"/>
                <w:lang w:eastAsia="ru-RU"/>
              </w:rPr>
              <w:t xml:space="preserve">-заместительная </w:t>
            </w:r>
            <w:proofErr w:type="spellStart"/>
            <w:proofErr w:type="gramStart"/>
            <w:r w:rsidRPr="008632EC">
              <w:rPr>
                <w:rFonts w:ascii="Times New Roman" w:hAnsi="Times New Roman" w:cs="Times New Roman"/>
                <w:color w:val="000000"/>
                <w:sz w:val="24"/>
                <w:szCs w:val="24"/>
                <w:lang w:eastAsia="ru-RU"/>
              </w:rPr>
              <w:t>функ</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ция</w:t>
            </w:r>
            <w:proofErr w:type="spellEnd"/>
            <w:proofErr w:type="gramEnd"/>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Разряды местоимений: личные, возвратное, </w:t>
            </w:r>
            <w:proofErr w:type="spellStart"/>
            <w:proofErr w:type="gramStart"/>
            <w:r w:rsidRPr="008632EC">
              <w:rPr>
                <w:rFonts w:ascii="Times New Roman" w:hAnsi="Times New Roman" w:cs="Times New Roman"/>
                <w:color w:val="000000"/>
                <w:sz w:val="24"/>
                <w:szCs w:val="24"/>
                <w:lang w:eastAsia="ru-RU"/>
              </w:rPr>
              <w:t>притяжа</w:t>
            </w:r>
            <w:proofErr w:type="spellEnd"/>
            <w:r w:rsidRPr="008632EC">
              <w:rPr>
                <w:rFonts w:ascii="Times New Roman" w:hAnsi="Times New Roman" w:cs="Times New Roman"/>
                <w:color w:val="000000"/>
                <w:sz w:val="24"/>
                <w:szCs w:val="24"/>
                <w:lang w:eastAsia="ru-RU"/>
              </w:rPr>
              <w:t xml:space="preserve"> тельные</w:t>
            </w:r>
            <w:proofErr w:type="gramEnd"/>
            <w:r w:rsidRPr="008632EC">
              <w:rPr>
                <w:rFonts w:ascii="Times New Roman" w:hAnsi="Times New Roman" w:cs="Times New Roman"/>
                <w:color w:val="000000"/>
                <w:sz w:val="24"/>
                <w:szCs w:val="24"/>
                <w:lang w:eastAsia="ru-RU"/>
              </w:rPr>
              <w:t xml:space="preserve">, вопросительно-относительные, неопределенные, отрицательные, указательные, определительные. </w:t>
            </w:r>
          </w:p>
          <w:p w:rsidR="00FA71C6" w:rsidRPr="008632EC" w:rsidRDefault="00FA71C6" w:rsidP="008632EC">
            <w:pPr>
              <w:spacing w:after="0" w:line="240" w:lineRule="auto"/>
              <w:ind w:left="11" w:firstLine="11"/>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Особенности склонений место имений разных разрядов; их морфологические и </w:t>
            </w:r>
            <w:proofErr w:type="spellStart"/>
            <w:proofErr w:type="gramStart"/>
            <w:r w:rsidRPr="008632EC">
              <w:rPr>
                <w:rFonts w:ascii="Times New Roman" w:hAnsi="Times New Roman" w:cs="Times New Roman"/>
                <w:color w:val="000000"/>
                <w:sz w:val="24"/>
                <w:szCs w:val="24"/>
                <w:lang w:eastAsia="ru-RU"/>
              </w:rPr>
              <w:t>синтакси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ческие</w:t>
            </w:r>
            <w:proofErr w:type="spellEnd"/>
            <w:proofErr w:type="gramEnd"/>
            <w:r w:rsidRPr="008632EC">
              <w:rPr>
                <w:rFonts w:ascii="Times New Roman" w:hAnsi="Times New Roman" w:cs="Times New Roman"/>
                <w:color w:val="000000"/>
                <w:sz w:val="24"/>
                <w:szCs w:val="24"/>
                <w:lang w:eastAsia="ru-RU"/>
              </w:rPr>
              <w:t xml:space="preserve"> признаки.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Культура речи. Правильное употребление</w:t>
            </w:r>
            <w:r w:rsidRPr="008632EC">
              <w:rPr>
                <w:rFonts w:ascii="Times New Roman" w:hAnsi="Times New Roman" w:cs="Times New Roman"/>
                <w:color w:val="000000"/>
                <w:sz w:val="24"/>
                <w:szCs w:val="24"/>
                <w:lang w:eastAsia="ru-RU"/>
              </w:rPr>
              <w:t xml:space="preserve"> местоимений.</w:t>
            </w:r>
          </w:p>
          <w:p w:rsidR="00FA71C6" w:rsidRPr="008632EC" w:rsidRDefault="00FA71C6" w:rsidP="008632EC">
            <w:pPr>
              <w:spacing w:after="0" w:line="240" w:lineRule="auto"/>
              <w:ind w:right="61" w:hanging="22"/>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Синтаксическая роль</w:t>
            </w:r>
            <w:r w:rsidRPr="008632EC">
              <w:rPr>
                <w:rFonts w:ascii="Times New Roman" w:hAnsi="Times New Roman" w:cs="Times New Roman"/>
                <w:color w:val="000000"/>
                <w:sz w:val="24"/>
                <w:szCs w:val="24"/>
                <w:lang w:eastAsia="ru-RU"/>
              </w:rPr>
              <w:t xml:space="preserve"> </w:t>
            </w:r>
            <w:proofErr w:type="spellStart"/>
            <w:proofErr w:type="gramStart"/>
            <w:r w:rsidRPr="008632EC">
              <w:rPr>
                <w:rFonts w:ascii="Times New Roman" w:hAnsi="Times New Roman" w:cs="Times New Roman"/>
                <w:color w:val="000000"/>
                <w:sz w:val="24"/>
                <w:szCs w:val="24"/>
                <w:lang w:eastAsia="ru-RU"/>
              </w:rPr>
              <w:t>местои</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мений</w:t>
            </w:r>
            <w:proofErr w:type="spellEnd"/>
            <w:proofErr w:type="gramEnd"/>
            <w:r w:rsidRPr="008632EC">
              <w:rPr>
                <w:rFonts w:ascii="Times New Roman" w:hAnsi="Times New Roman" w:cs="Times New Roman"/>
                <w:color w:val="000000"/>
                <w:sz w:val="24"/>
                <w:szCs w:val="24"/>
                <w:lang w:eastAsia="ru-RU"/>
              </w:rPr>
              <w:t xml:space="preserve"> разных разрядов в </w:t>
            </w:r>
            <w:proofErr w:type="spellStart"/>
            <w:r w:rsidRPr="008632EC">
              <w:rPr>
                <w:rFonts w:ascii="Times New Roman" w:hAnsi="Times New Roman" w:cs="Times New Roman"/>
                <w:color w:val="000000"/>
                <w:sz w:val="24"/>
                <w:szCs w:val="24"/>
                <w:lang w:eastAsia="ru-RU"/>
              </w:rPr>
              <w:t>сло</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восочетании</w:t>
            </w:r>
            <w:proofErr w:type="spellEnd"/>
            <w:r w:rsidRPr="008632EC">
              <w:rPr>
                <w:rFonts w:ascii="Times New Roman" w:hAnsi="Times New Roman" w:cs="Times New Roman"/>
                <w:color w:val="000000"/>
                <w:sz w:val="24"/>
                <w:szCs w:val="24"/>
                <w:lang w:eastAsia="ru-RU"/>
              </w:rPr>
              <w:t xml:space="preserve"> и предложении.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Местоимения в тексте</w:t>
            </w:r>
            <w:r w:rsidRPr="008632EC">
              <w:rPr>
                <w:rFonts w:ascii="Times New Roman" w:hAnsi="Times New Roman" w:cs="Times New Roman"/>
                <w:color w:val="000000"/>
                <w:sz w:val="24"/>
                <w:szCs w:val="24"/>
                <w:lang w:eastAsia="ru-RU"/>
              </w:rPr>
              <w:t>.</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Роль местоимений в </w:t>
            </w:r>
            <w:proofErr w:type="spellStart"/>
            <w:proofErr w:type="gramStart"/>
            <w:r w:rsidRPr="008632EC">
              <w:rPr>
                <w:rFonts w:ascii="Times New Roman" w:hAnsi="Times New Roman" w:cs="Times New Roman"/>
                <w:color w:val="000000"/>
                <w:sz w:val="24"/>
                <w:szCs w:val="24"/>
                <w:lang w:eastAsia="ru-RU"/>
              </w:rPr>
              <w:t>достиже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нии</w:t>
            </w:r>
            <w:proofErr w:type="spellEnd"/>
            <w:proofErr w:type="gramEnd"/>
            <w:r w:rsidRPr="008632EC">
              <w:rPr>
                <w:rFonts w:ascii="Times New Roman" w:hAnsi="Times New Roman" w:cs="Times New Roman"/>
                <w:color w:val="000000"/>
                <w:sz w:val="24"/>
                <w:szCs w:val="24"/>
                <w:lang w:eastAsia="ru-RU"/>
              </w:rPr>
              <w:t xml:space="preserve"> точности, информативно </w:t>
            </w:r>
            <w:proofErr w:type="spellStart"/>
            <w:r w:rsidRPr="008632EC">
              <w:rPr>
                <w:rFonts w:ascii="Times New Roman" w:hAnsi="Times New Roman" w:cs="Times New Roman"/>
                <w:color w:val="000000"/>
                <w:sz w:val="24"/>
                <w:szCs w:val="24"/>
                <w:lang w:eastAsia="ru-RU"/>
              </w:rPr>
              <w:t>сти</w:t>
            </w:r>
            <w:proofErr w:type="spellEnd"/>
            <w:r w:rsidRPr="008632EC">
              <w:rPr>
                <w:rFonts w:ascii="Times New Roman" w:hAnsi="Times New Roman" w:cs="Times New Roman"/>
                <w:color w:val="000000"/>
                <w:sz w:val="24"/>
                <w:szCs w:val="24"/>
                <w:lang w:eastAsia="ru-RU"/>
              </w:rPr>
              <w:t xml:space="preserve"> и выразительности в текстах разных стилей и типов речи. Местоимения как средство связи предложений и абзацев текста.</w:t>
            </w:r>
          </w:p>
        </w:tc>
        <w:tc>
          <w:tcPr>
            <w:tcW w:w="56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ind w:left="50" w:firstLine="50"/>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Распознавание, склонение и правописание местоимений разных разрядов.</w:t>
            </w:r>
          </w:p>
          <w:p w:rsidR="00FA71C6" w:rsidRPr="008632EC" w:rsidRDefault="00FA71C6" w:rsidP="008632EC">
            <w:pPr>
              <w:spacing w:after="0" w:line="240" w:lineRule="auto"/>
              <w:ind w:left="32" w:firstLine="3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Дефисное написание морфем </w:t>
            </w:r>
            <w:proofErr w:type="gramStart"/>
            <w:r w:rsidRPr="008632EC">
              <w:rPr>
                <w:rFonts w:ascii="Times New Roman" w:hAnsi="Times New Roman" w:cs="Times New Roman"/>
                <w:b/>
                <w:bCs/>
                <w:i/>
                <w:iCs/>
                <w:color w:val="000000"/>
                <w:sz w:val="24"/>
                <w:szCs w:val="24"/>
                <w:lang w:eastAsia="ru-RU"/>
              </w:rPr>
              <w:t>-т</w:t>
            </w:r>
            <w:proofErr w:type="gramEnd"/>
            <w:r w:rsidRPr="008632EC">
              <w:rPr>
                <w:rFonts w:ascii="Times New Roman" w:hAnsi="Times New Roman" w:cs="Times New Roman"/>
                <w:b/>
                <w:bCs/>
                <w:i/>
                <w:iCs/>
                <w:color w:val="000000"/>
                <w:sz w:val="24"/>
                <w:szCs w:val="24"/>
                <w:lang w:eastAsia="ru-RU"/>
              </w:rPr>
              <w:t xml:space="preserve">о, -либо, -нибудь </w:t>
            </w:r>
            <w:r w:rsidRPr="008632EC">
              <w:rPr>
                <w:rFonts w:ascii="Times New Roman" w:hAnsi="Times New Roman" w:cs="Times New Roman"/>
                <w:b/>
                <w:bCs/>
                <w:color w:val="000000"/>
                <w:sz w:val="24"/>
                <w:szCs w:val="24"/>
                <w:lang w:eastAsia="ru-RU"/>
              </w:rPr>
              <w:t xml:space="preserve">и </w:t>
            </w:r>
            <w:r w:rsidRPr="008632EC">
              <w:rPr>
                <w:rFonts w:ascii="Times New Roman" w:hAnsi="Times New Roman" w:cs="Times New Roman"/>
                <w:b/>
                <w:bCs/>
                <w:i/>
                <w:iCs/>
                <w:color w:val="000000"/>
                <w:sz w:val="24"/>
                <w:szCs w:val="24"/>
                <w:lang w:eastAsia="ru-RU"/>
              </w:rPr>
              <w:t xml:space="preserve">кое- </w:t>
            </w:r>
            <w:r w:rsidRPr="008632EC">
              <w:rPr>
                <w:rFonts w:ascii="Times New Roman" w:hAnsi="Times New Roman" w:cs="Times New Roman"/>
                <w:b/>
                <w:bCs/>
                <w:color w:val="000000"/>
                <w:sz w:val="24"/>
                <w:szCs w:val="24"/>
                <w:lang w:eastAsia="ru-RU"/>
              </w:rPr>
              <w:t>в</w:t>
            </w:r>
            <w:r w:rsidRPr="008632EC">
              <w:rPr>
                <w:rFonts w:ascii="Times New Roman" w:hAnsi="Times New Roman" w:cs="Times New Roman"/>
                <w:color w:val="000000"/>
                <w:sz w:val="24"/>
                <w:szCs w:val="24"/>
                <w:lang w:eastAsia="ru-RU"/>
              </w:rPr>
              <w:t xml:space="preserve"> составе местоимений. Различение приставок </w:t>
            </w:r>
            <w:proofErr w:type="spellStart"/>
            <w:r w:rsidRPr="008632EC">
              <w:rPr>
                <w:rFonts w:ascii="Times New Roman" w:hAnsi="Times New Roman" w:cs="Times New Roman"/>
                <w:b/>
                <w:bCs/>
                <w:i/>
                <w:iCs/>
                <w:color w:val="000000"/>
                <w:sz w:val="24"/>
                <w:szCs w:val="24"/>
                <w:lang w:eastAsia="ru-RU"/>
              </w:rPr>
              <w:lastRenderedPageBreak/>
              <w:t>н</w:t>
            </w:r>
            <w:proofErr w:type="gramStart"/>
            <w:r w:rsidRPr="008632EC">
              <w:rPr>
                <w:rFonts w:ascii="Times New Roman" w:hAnsi="Times New Roman" w:cs="Times New Roman"/>
                <w:b/>
                <w:bCs/>
                <w:i/>
                <w:iCs/>
                <w:color w:val="000000"/>
                <w:sz w:val="24"/>
                <w:szCs w:val="24"/>
                <w:lang w:eastAsia="ru-RU"/>
              </w:rPr>
              <w:t>е</w:t>
            </w:r>
            <w:r w:rsidRPr="008632EC">
              <w:rPr>
                <w:rFonts w:ascii="Times New Roman" w:hAnsi="Times New Roman" w:cs="Times New Roman"/>
                <w:i/>
                <w:iCs/>
                <w:color w:val="000000"/>
                <w:sz w:val="24"/>
                <w:szCs w:val="24"/>
                <w:lang w:eastAsia="ru-RU"/>
              </w:rPr>
              <w:t>-</w:t>
            </w:r>
            <w:proofErr w:type="spellEnd"/>
            <w:proofErr w:type="gramEnd"/>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и </w:t>
            </w:r>
            <w:r w:rsidRPr="008632EC">
              <w:rPr>
                <w:rFonts w:ascii="Times New Roman" w:hAnsi="Times New Roman" w:cs="Times New Roman"/>
                <w:b/>
                <w:bCs/>
                <w:i/>
                <w:iCs/>
                <w:color w:val="000000"/>
                <w:sz w:val="24"/>
                <w:szCs w:val="24"/>
                <w:lang w:eastAsia="ru-RU"/>
              </w:rPr>
              <w:t>ни</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в отрицательных местоимениях.</w:t>
            </w:r>
          </w:p>
          <w:p w:rsidR="00FA71C6" w:rsidRPr="008632EC" w:rsidRDefault="00FA71C6" w:rsidP="008632EC">
            <w:pPr>
              <w:spacing w:after="0" w:line="240" w:lineRule="auto"/>
              <w:ind w:left="29" w:right="389" w:firstLine="29"/>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Морфологический разбор местоимения.</w:t>
            </w:r>
          </w:p>
          <w:p w:rsidR="00FA71C6" w:rsidRPr="008632EC" w:rsidRDefault="00FA71C6" w:rsidP="008632EC">
            <w:pPr>
              <w:spacing w:after="0" w:line="240" w:lineRule="auto"/>
              <w:ind w:left="22" w:firstLine="22"/>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Употребление местоимений в соответствии с основными орфоэпическими, </w:t>
            </w:r>
            <w:proofErr w:type="spellStart"/>
            <w:proofErr w:type="gramStart"/>
            <w:r w:rsidRPr="008632EC">
              <w:rPr>
                <w:rFonts w:ascii="Times New Roman" w:hAnsi="Times New Roman" w:cs="Times New Roman"/>
                <w:color w:val="000000"/>
                <w:sz w:val="24"/>
                <w:szCs w:val="24"/>
                <w:lang w:eastAsia="ru-RU"/>
              </w:rPr>
              <w:t>лексиче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скими</w:t>
            </w:r>
            <w:proofErr w:type="spellEnd"/>
            <w:proofErr w:type="gramEnd"/>
            <w:r w:rsidRPr="008632EC">
              <w:rPr>
                <w:rFonts w:ascii="Times New Roman" w:hAnsi="Times New Roman" w:cs="Times New Roman"/>
                <w:color w:val="000000"/>
                <w:sz w:val="24"/>
                <w:szCs w:val="24"/>
                <w:lang w:eastAsia="ru-RU"/>
              </w:rPr>
              <w:t>, грамматическими нормами.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Использование в речи (устной и письменной) местоимений </w:t>
            </w:r>
            <w:r w:rsidRPr="008632EC">
              <w:rPr>
                <w:rFonts w:ascii="Times New Roman" w:hAnsi="Times New Roman" w:cs="Times New Roman"/>
                <w:b/>
                <w:bCs/>
                <w:i/>
                <w:iCs/>
                <w:color w:val="000000"/>
                <w:sz w:val="24"/>
                <w:szCs w:val="24"/>
                <w:lang w:eastAsia="ru-RU"/>
              </w:rPr>
              <w:t>ты, Вы (вы)</w:t>
            </w:r>
            <w:r w:rsidRPr="008632EC">
              <w:rPr>
                <w:rFonts w:ascii="Times New Roman" w:hAnsi="Times New Roman" w:cs="Times New Roman"/>
                <w:i/>
                <w:iCs/>
                <w:color w:val="000000"/>
                <w:sz w:val="24"/>
                <w:szCs w:val="24"/>
                <w:lang w:eastAsia="ru-RU"/>
              </w:rPr>
              <w:t xml:space="preserve"> </w:t>
            </w:r>
            <w:r w:rsidRPr="008632EC">
              <w:rPr>
                <w:rFonts w:ascii="Times New Roman" w:hAnsi="Times New Roman" w:cs="Times New Roman"/>
                <w:color w:val="000000"/>
                <w:sz w:val="24"/>
                <w:szCs w:val="24"/>
                <w:lang w:eastAsia="ru-RU"/>
              </w:rPr>
              <w:t xml:space="preserve">в соответствии с требованиями русского </w:t>
            </w:r>
            <w:proofErr w:type="spellStart"/>
            <w:proofErr w:type="gramStart"/>
            <w:r w:rsidRPr="008632EC">
              <w:rPr>
                <w:rFonts w:ascii="Times New Roman" w:hAnsi="Times New Roman" w:cs="Times New Roman"/>
                <w:color w:val="000000"/>
                <w:sz w:val="24"/>
                <w:szCs w:val="24"/>
                <w:lang w:eastAsia="ru-RU"/>
              </w:rPr>
              <w:t>рече</w:t>
            </w:r>
            <w:proofErr w:type="spellEnd"/>
            <w:r w:rsidRPr="008632EC">
              <w:rPr>
                <w:rFonts w:ascii="Times New Roman" w:hAnsi="Times New Roman" w:cs="Times New Roman"/>
                <w:color w:val="000000"/>
                <w:sz w:val="24"/>
                <w:szCs w:val="24"/>
                <w:lang w:eastAsia="ru-RU"/>
              </w:rPr>
              <w:t xml:space="preserve"> </w:t>
            </w:r>
            <w:proofErr w:type="spellStart"/>
            <w:r w:rsidRPr="008632EC">
              <w:rPr>
                <w:rFonts w:ascii="Times New Roman" w:hAnsi="Times New Roman" w:cs="Times New Roman"/>
                <w:color w:val="000000"/>
                <w:sz w:val="24"/>
                <w:szCs w:val="24"/>
                <w:lang w:eastAsia="ru-RU"/>
              </w:rPr>
              <w:t>вого</w:t>
            </w:r>
            <w:proofErr w:type="spellEnd"/>
            <w:proofErr w:type="gramEnd"/>
            <w:r w:rsidRPr="008632EC">
              <w:rPr>
                <w:rFonts w:ascii="Times New Roman" w:hAnsi="Times New Roman" w:cs="Times New Roman"/>
                <w:color w:val="000000"/>
                <w:sz w:val="24"/>
                <w:szCs w:val="24"/>
                <w:lang w:eastAsia="ru-RU"/>
              </w:rPr>
              <w:t xml:space="preserve"> этикета.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Правильное употребление местоимений 3-го лица.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Исправление ошибок в </w:t>
            </w:r>
            <w:proofErr w:type="gramStart"/>
            <w:r w:rsidRPr="008632EC">
              <w:rPr>
                <w:rFonts w:ascii="Times New Roman" w:hAnsi="Times New Roman" w:cs="Times New Roman"/>
                <w:color w:val="000000"/>
                <w:sz w:val="24"/>
                <w:szCs w:val="24"/>
                <w:lang w:eastAsia="ru-RU"/>
              </w:rPr>
              <w:t xml:space="preserve">пред </w:t>
            </w:r>
            <w:proofErr w:type="spellStart"/>
            <w:r w:rsidRPr="008632EC">
              <w:rPr>
                <w:rFonts w:ascii="Times New Roman" w:hAnsi="Times New Roman" w:cs="Times New Roman"/>
                <w:color w:val="000000"/>
                <w:sz w:val="24"/>
                <w:szCs w:val="24"/>
                <w:lang w:eastAsia="ru-RU"/>
              </w:rPr>
              <w:t>ложениях</w:t>
            </w:r>
            <w:proofErr w:type="spellEnd"/>
            <w:proofErr w:type="gramEnd"/>
            <w:r w:rsidRPr="008632EC">
              <w:rPr>
                <w:rFonts w:ascii="Times New Roman" w:hAnsi="Times New Roman" w:cs="Times New Roman"/>
                <w:color w:val="000000"/>
                <w:sz w:val="24"/>
                <w:szCs w:val="24"/>
                <w:lang w:eastAsia="ru-RU"/>
              </w:rPr>
              <w:t xml:space="preserve"> с неправильным употреблением местоимений (устранение двусмысленности, неточности).</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Определение синтаксической роли местоимений разных разрядов в словосочетании и предложении. Употребление вопросительных местоимений в вопросительных предложениях.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Использование относительных местоимений как средства синтаксической связи в </w:t>
            </w:r>
            <w:proofErr w:type="gramStart"/>
            <w:r w:rsidRPr="008632EC">
              <w:rPr>
                <w:rFonts w:ascii="Times New Roman" w:hAnsi="Times New Roman" w:cs="Times New Roman"/>
                <w:color w:val="000000"/>
                <w:sz w:val="24"/>
                <w:szCs w:val="24"/>
                <w:lang w:eastAsia="ru-RU"/>
              </w:rPr>
              <w:t>сложно подчиненных предложениях</w:t>
            </w:r>
            <w:proofErr w:type="gramEnd"/>
            <w:r w:rsidRPr="008632EC">
              <w:rPr>
                <w:rFonts w:ascii="Times New Roman" w:hAnsi="Times New Roman" w:cs="Times New Roman"/>
                <w:color w:val="000000"/>
                <w:sz w:val="24"/>
                <w:szCs w:val="24"/>
                <w:lang w:eastAsia="ru-RU"/>
              </w:rPr>
              <w:t xml:space="preserve"> (союзные слова).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Уместное и выразительное употребление в речи фразеологизмов, включающих в свой состав местоимения. </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Синонимическая замена местоимений разных разрядов.</w:t>
            </w:r>
          </w:p>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Использование местоимений разных разрядов как средства связи предложений и абзацев текста.</w:t>
            </w:r>
          </w:p>
        </w:tc>
      </w:tr>
      <w:tr w:rsidR="008632EC" w:rsidRPr="008632EC" w:rsidTr="008632EC">
        <w:tc>
          <w:tcPr>
            <w:tcW w:w="957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632EC" w:rsidRPr="008632EC" w:rsidRDefault="008632EC"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lastRenderedPageBreak/>
              <w:t xml:space="preserve">ПОВТОРЕНИЕ </w:t>
            </w:r>
            <w:proofErr w:type="gramStart"/>
            <w:r w:rsidRPr="008632EC">
              <w:rPr>
                <w:rFonts w:ascii="Times New Roman" w:hAnsi="Times New Roman" w:cs="Times New Roman"/>
                <w:b/>
                <w:bCs/>
                <w:color w:val="000000"/>
                <w:sz w:val="24"/>
                <w:szCs w:val="24"/>
                <w:lang w:eastAsia="ru-RU"/>
              </w:rPr>
              <w:t>ИЗУЧЕННОГО</w:t>
            </w:r>
            <w:proofErr w:type="gramEnd"/>
            <w:r w:rsidRPr="008632EC">
              <w:rPr>
                <w:rFonts w:ascii="Times New Roman" w:hAnsi="Times New Roman" w:cs="Times New Roman"/>
                <w:b/>
                <w:bCs/>
                <w:color w:val="000000"/>
                <w:sz w:val="24"/>
                <w:szCs w:val="24"/>
                <w:lang w:eastAsia="ru-RU"/>
              </w:rPr>
              <w:t xml:space="preserve"> В 6 КЛАССЕ (17 ч)</w:t>
            </w:r>
          </w:p>
          <w:p w:rsidR="008632EC" w:rsidRPr="008632EC" w:rsidRDefault="008632EC" w:rsidP="008632EC">
            <w:pPr>
              <w:spacing w:after="0" w:line="240" w:lineRule="auto"/>
              <w:jc w:val="center"/>
              <w:rPr>
                <w:rFonts w:ascii="Times New Roman" w:hAnsi="Times New Roman" w:cs="Times New Roman"/>
                <w:sz w:val="24"/>
                <w:szCs w:val="24"/>
                <w:lang w:eastAsia="ru-RU"/>
              </w:rPr>
            </w:pPr>
            <w:r w:rsidRPr="008632EC">
              <w:rPr>
                <w:rFonts w:ascii="Times New Roman" w:hAnsi="Times New Roman" w:cs="Times New Roman"/>
                <w:color w:val="000000"/>
                <w:sz w:val="24"/>
                <w:szCs w:val="24"/>
                <w:lang w:eastAsia="ru-RU"/>
              </w:rPr>
              <w:t xml:space="preserve">Повторение </w:t>
            </w:r>
            <w:proofErr w:type="gramStart"/>
            <w:r w:rsidRPr="008632EC">
              <w:rPr>
                <w:rFonts w:ascii="Times New Roman" w:hAnsi="Times New Roman" w:cs="Times New Roman"/>
                <w:color w:val="000000"/>
                <w:sz w:val="24"/>
                <w:szCs w:val="24"/>
                <w:lang w:eastAsia="ru-RU"/>
              </w:rPr>
              <w:t>пройденного</w:t>
            </w:r>
            <w:proofErr w:type="gramEnd"/>
            <w:r w:rsidRPr="008632EC">
              <w:rPr>
                <w:rFonts w:ascii="Times New Roman" w:hAnsi="Times New Roman" w:cs="Times New Roman"/>
                <w:color w:val="000000"/>
                <w:sz w:val="24"/>
                <w:szCs w:val="24"/>
                <w:lang w:eastAsia="ru-RU"/>
              </w:rPr>
              <w:t xml:space="preserve"> (2</w:t>
            </w:r>
            <w:r w:rsidRPr="008632EC">
              <w:rPr>
                <w:rFonts w:ascii="Times New Roman" w:hAnsi="Times New Roman" w:cs="Times New Roman"/>
                <w:color w:val="000000"/>
                <w:sz w:val="24"/>
                <w:szCs w:val="24"/>
                <w:lang w:val="en-US" w:eastAsia="ru-RU"/>
              </w:rPr>
              <w:t>0</w:t>
            </w:r>
            <w:r w:rsidRPr="008632EC">
              <w:rPr>
                <w:rFonts w:ascii="Times New Roman" w:hAnsi="Times New Roman" w:cs="Times New Roman"/>
                <w:color w:val="000000"/>
                <w:sz w:val="24"/>
                <w:szCs w:val="24"/>
                <w:lang w:eastAsia="ru-RU"/>
              </w:rPr>
              <w:t xml:space="preserve"> час)</w:t>
            </w:r>
          </w:p>
        </w:tc>
      </w:tr>
    </w:tbl>
    <w:p w:rsidR="008632EC" w:rsidRDefault="008632EC" w:rsidP="008632EC">
      <w:pPr>
        <w:spacing w:after="0" w:line="240" w:lineRule="auto"/>
        <w:jc w:val="center"/>
        <w:rPr>
          <w:rFonts w:ascii="Times New Roman" w:hAnsi="Times New Roman" w:cs="Times New Roman"/>
          <w:b/>
          <w:bCs/>
          <w:color w:val="000000"/>
          <w:sz w:val="24"/>
          <w:szCs w:val="24"/>
          <w:lang w:eastAsia="ru-RU"/>
        </w:rPr>
      </w:pPr>
    </w:p>
    <w:p w:rsidR="008632EC" w:rsidRDefault="008632EC" w:rsidP="008632EC">
      <w:pPr>
        <w:spacing w:after="0" w:line="240" w:lineRule="auto"/>
        <w:jc w:val="center"/>
        <w:rPr>
          <w:rFonts w:ascii="Times New Roman" w:hAnsi="Times New Roman" w:cs="Times New Roman"/>
          <w:b/>
          <w:bCs/>
          <w:color w:val="000000"/>
          <w:sz w:val="24"/>
          <w:szCs w:val="24"/>
          <w:lang w:eastAsia="ru-RU"/>
        </w:rPr>
      </w:pPr>
    </w:p>
    <w:p w:rsidR="00FA71C6" w:rsidRDefault="00FA71C6" w:rsidP="008632EC">
      <w:pPr>
        <w:spacing w:after="0" w:line="240" w:lineRule="auto"/>
        <w:jc w:val="center"/>
        <w:rPr>
          <w:rFonts w:ascii="Times New Roman" w:hAnsi="Times New Roman" w:cs="Times New Roman"/>
          <w:b/>
          <w:bCs/>
          <w:color w:val="000000"/>
          <w:sz w:val="24"/>
          <w:szCs w:val="24"/>
          <w:lang w:eastAsia="ru-RU"/>
        </w:rPr>
      </w:pPr>
      <w:r w:rsidRPr="008632EC">
        <w:rPr>
          <w:rFonts w:ascii="Times New Roman" w:hAnsi="Times New Roman" w:cs="Times New Roman"/>
          <w:b/>
          <w:bCs/>
          <w:color w:val="000000"/>
          <w:sz w:val="24"/>
          <w:szCs w:val="24"/>
          <w:lang w:eastAsia="ru-RU"/>
        </w:rPr>
        <w:t xml:space="preserve">Перечень </w:t>
      </w:r>
      <w:r w:rsidR="00D45287">
        <w:rPr>
          <w:rFonts w:ascii="Times New Roman" w:hAnsi="Times New Roman" w:cs="Times New Roman"/>
          <w:b/>
          <w:bCs/>
          <w:color w:val="000000"/>
          <w:sz w:val="24"/>
          <w:szCs w:val="24"/>
          <w:lang w:eastAsia="ru-RU"/>
        </w:rPr>
        <w:t xml:space="preserve">контрольных и </w:t>
      </w:r>
      <w:r w:rsidRPr="008632EC">
        <w:rPr>
          <w:rFonts w:ascii="Times New Roman" w:hAnsi="Times New Roman" w:cs="Times New Roman"/>
          <w:b/>
          <w:bCs/>
          <w:color w:val="000000"/>
          <w:sz w:val="24"/>
          <w:szCs w:val="24"/>
          <w:lang w:eastAsia="ru-RU"/>
        </w:rPr>
        <w:t>практических работ</w:t>
      </w:r>
      <w:r w:rsidR="00D45287">
        <w:rPr>
          <w:rFonts w:ascii="Times New Roman" w:hAnsi="Times New Roman" w:cs="Times New Roman"/>
          <w:b/>
          <w:bCs/>
          <w:color w:val="000000"/>
          <w:sz w:val="24"/>
          <w:szCs w:val="24"/>
          <w:lang w:eastAsia="ru-RU"/>
        </w:rPr>
        <w:t>.</w:t>
      </w:r>
    </w:p>
    <w:p w:rsidR="00D45287" w:rsidRPr="008632EC" w:rsidRDefault="00D45287" w:rsidP="008632EC">
      <w:pPr>
        <w:spacing w:after="0" w:line="240" w:lineRule="auto"/>
        <w:jc w:val="center"/>
        <w:rPr>
          <w:rFonts w:ascii="Times New Roman" w:hAnsi="Times New Roman" w:cs="Times New Roman"/>
          <w:color w:val="000000"/>
          <w:sz w:val="24"/>
          <w:szCs w:val="24"/>
          <w:lang w:eastAsia="ru-RU"/>
        </w:rPr>
      </w:pPr>
    </w:p>
    <w:tbl>
      <w:tblPr>
        <w:tblW w:w="0" w:type="auto"/>
        <w:tblInd w:w="2" w:type="dxa"/>
        <w:tblCellMar>
          <w:left w:w="0" w:type="dxa"/>
          <w:right w:w="0" w:type="dxa"/>
        </w:tblCellMar>
        <w:tblLook w:val="00A0" w:firstRow="1" w:lastRow="0" w:firstColumn="1" w:lastColumn="0" w:noHBand="0" w:noVBand="0"/>
      </w:tblPr>
      <w:tblGrid>
        <w:gridCol w:w="833"/>
        <w:gridCol w:w="7229"/>
        <w:gridCol w:w="1525"/>
      </w:tblGrid>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 </w:t>
            </w:r>
            <w:proofErr w:type="gramStart"/>
            <w:r w:rsidRPr="008632EC">
              <w:rPr>
                <w:rFonts w:ascii="Times New Roman" w:hAnsi="Times New Roman" w:cs="Times New Roman"/>
                <w:b/>
                <w:bCs/>
                <w:color w:val="000000"/>
                <w:sz w:val="24"/>
                <w:szCs w:val="24"/>
                <w:lang w:eastAsia="ru-RU"/>
              </w:rPr>
              <w:t>п</w:t>
            </w:r>
            <w:proofErr w:type="gramEnd"/>
            <w:r w:rsidRPr="008632EC">
              <w:rPr>
                <w:rFonts w:ascii="Times New Roman" w:hAnsi="Times New Roman" w:cs="Times New Roman"/>
                <w:b/>
                <w:bCs/>
                <w:color w:val="000000"/>
                <w:sz w:val="24"/>
                <w:szCs w:val="24"/>
                <w:lang w:eastAsia="ru-RU"/>
              </w:rPr>
              <w:t>/п</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Тематика </w:t>
            </w:r>
            <w:r w:rsidR="00D45287">
              <w:rPr>
                <w:rFonts w:ascii="Times New Roman" w:hAnsi="Times New Roman" w:cs="Times New Roman"/>
                <w:b/>
                <w:bCs/>
                <w:color w:val="000000"/>
                <w:sz w:val="24"/>
                <w:szCs w:val="24"/>
                <w:lang w:eastAsia="ru-RU"/>
              </w:rPr>
              <w:t xml:space="preserve">контрольных и </w:t>
            </w:r>
            <w:r w:rsidRPr="008632EC">
              <w:rPr>
                <w:rFonts w:ascii="Times New Roman" w:hAnsi="Times New Roman" w:cs="Times New Roman"/>
                <w:b/>
                <w:bCs/>
                <w:color w:val="000000"/>
                <w:sz w:val="24"/>
                <w:szCs w:val="24"/>
                <w:lang w:eastAsia="ru-RU"/>
              </w:rPr>
              <w:t>практических работ</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Количество часов</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Обучающее изложение «Берёза».</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Контрольный диктант с грамматическим заданием</w:t>
            </w:r>
            <w:r w:rsidR="008632EC">
              <w:rPr>
                <w:rFonts w:ascii="Times New Roman" w:hAnsi="Times New Roman" w:cs="Times New Roman"/>
                <w:sz w:val="24"/>
                <w:szCs w:val="24"/>
              </w:rPr>
              <w:t xml:space="preserve"> </w:t>
            </w:r>
            <w:r w:rsidRPr="008632EC">
              <w:rPr>
                <w:rFonts w:ascii="Times New Roman" w:hAnsi="Times New Roman" w:cs="Times New Roman"/>
                <w:sz w:val="24"/>
                <w:szCs w:val="24"/>
              </w:rPr>
              <w:t>по теме «Орфография».</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3</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Сжатое изложение «Заячьи лапы».</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4</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 xml:space="preserve">Диктант с языковым анализом текста по теме «Синтаксис и пунктуация».  </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5</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Изложение-миниатюра «Как пригласить гостей?»</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6</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Контрольная работа по теме «</w:t>
            </w:r>
            <w:proofErr w:type="spellStart"/>
            <w:r w:rsidRPr="008632EC">
              <w:rPr>
                <w:rFonts w:ascii="Times New Roman" w:hAnsi="Times New Roman" w:cs="Times New Roman"/>
                <w:color w:val="000000"/>
                <w:sz w:val="24"/>
                <w:szCs w:val="24"/>
                <w:lang w:eastAsia="ru-RU"/>
              </w:rPr>
              <w:t>Текстоведение</w:t>
            </w:r>
            <w:proofErr w:type="spellEnd"/>
            <w:r w:rsidRPr="008632EC">
              <w:rPr>
                <w:rFonts w:ascii="Times New Roman" w:hAnsi="Times New Roman" w:cs="Times New Roman"/>
                <w:color w:val="000000"/>
                <w:sz w:val="24"/>
                <w:szCs w:val="24"/>
                <w:lang w:eastAsia="ru-RU"/>
              </w:rPr>
              <w:t>».</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7</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Сочинение по картине В. А. Серова «Девочка с персиками».</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8</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Зачёт по теме «Имя существительное».</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9</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Сочинение по картине   </w:t>
            </w:r>
            <w:proofErr w:type="spellStart"/>
            <w:r w:rsidRPr="008632EC">
              <w:rPr>
                <w:rFonts w:ascii="Times New Roman" w:hAnsi="Times New Roman" w:cs="Times New Roman"/>
                <w:color w:val="000000"/>
                <w:sz w:val="24"/>
                <w:szCs w:val="24"/>
                <w:lang w:eastAsia="ru-RU"/>
              </w:rPr>
              <w:t>Г.Мясоедова</w:t>
            </w:r>
            <w:proofErr w:type="spellEnd"/>
            <w:r w:rsidRPr="008632EC">
              <w:rPr>
                <w:rFonts w:ascii="Times New Roman" w:hAnsi="Times New Roman" w:cs="Times New Roman"/>
                <w:color w:val="000000"/>
                <w:sz w:val="24"/>
                <w:szCs w:val="24"/>
                <w:lang w:eastAsia="ru-RU"/>
              </w:rPr>
              <w:t xml:space="preserve"> «Косцы».</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10</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Контрольная работа по теме «Имя прилагательное».</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11</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Диктант по теме «Глагол». </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12</w:t>
            </w:r>
          </w:p>
        </w:tc>
        <w:tc>
          <w:tcPr>
            <w:tcW w:w="722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Изложение «Пешком из Россоши»</w:t>
            </w:r>
          </w:p>
        </w:tc>
        <w:tc>
          <w:tcPr>
            <w:tcW w:w="152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13</w:t>
            </w:r>
          </w:p>
        </w:tc>
        <w:tc>
          <w:tcPr>
            <w:tcW w:w="722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 xml:space="preserve">Разученный диктант.  </w:t>
            </w:r>
          </w:p>
        </w:tc>
        <w:tc>
          <w:tcPr>
            <w:tcW w:w="1525"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rPr>
          <w:trHeight w:val="240"/>
        </w:trPr>
        <w:tc>
          <w:tcPr>
            <w:tcW w:w="8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14</w:t>
            </w:r>
          </w:p>
        </w:tc>
        <w:tc>
          <w:tcPr>
            <w:tcW w:w="722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Сочинение</w:t>
            </w:r>
            <w:r w:rsidR="00D45287">
              <w:rPr>
                <w:rFonts w:ascii="Times New Roman" w:hAnsi="Times New Roman" w:cs="Times New Roman"/>
                <w:sz w:val="24"/>
                <w:szCs w:val="24"/>
              </w:rPr>
              <w:t xml:space="preserve"> </w:t>
            </w:r>
            <w:r w:rsidRPr="008632EC">
              <w:rPr>
                <w:rFonts w:ascii="Times New Roman" w:hAnsi="Times New Roman" w:cs="Times New Roman"/>
                <w:sz w:val="24"/>
                <w:szCs w:val="24"/>
              </w:rPr>
              <w:t>по картине К. Е. Маковского  «Дети, бегущие от грозы»</w:t>
            </w:r>
          </w:p>
        </w:tc>
        <w:tc>
          <w:tcPr>
            <w:tcW w:w="152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rPr>
          <w:trHeight w:val="187"/>
        </w:trPr>
        <w:tc>
          <w:tcPr>
            <w:tcW w:w="81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15</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 xml:space="preserve">Диктант с языковым заданием по теме «Деепричастие».  </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rPr>
          <w:trHeight w:val="278"/>
        </w:trPr>
        <w:tc>
          <w:tcPr>
            <w:tcW w:w="817"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lastRenderedPageBreak/>
              <w:t>16</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 xml:space="preserve">Сочинение по картине А. К. </w:t>
            </w:r>
            <w:proofErr w:type="spellStart"/>
            <w:r w:rsidRPr="008632EC">
              <w:rPr>
                <w:rFonts w:ascii="Times New Roman" w:hAnsi="Times New Roman" w:cs="Times New Roman"/>
                <w:sz w:val="24"/>
                <w:szCs w:val="24"/>
              </w:rPr>
              <w:t>Саврасова</w:t>
            </w:r>
            <w:proofErr w:type="spellEnd"/>
            <w:r w:rsidRPr="008632EC">
              <w:rPr>
                <w:rFonts w:ascii="Times New Roman" w:hAnsi="Times New Roman" w:cs="Times New Roman"/>
                <w:sz w:val="24"/>
                <w:szCs w:val="24"/>
              </w:rPr>
              <w:t xml:space="preserve"> «Грачи прилетели».</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17</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Разученный диктант по упр. 770</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18</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Зачёт по теме «Местоимение».</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19</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Разученный диктант с языковым анализом  по итогам повторения.</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20</w:t>
            </w: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sz w:val="24"/>
                <w:szCs w:val="24"/>
              </w:rPr>
              <w:t>Диктант с языковым анализом по итогам повторения.</w:t>
            </w: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 ч.</w:t>
            </w:r>
          </w:p>
        </w:tc>
      </w:tr>
      <w:tr w:rsidR="00FA71C6" w:rsidRPr="008632EC">
        <w:trPr>
          <w:trHeight w:val="315"/>
        </w:trPr>
        <w:tc>
          <w:tcPr>
            <w:tcW w:w="8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21</w:t>
            </w:r>
          </w:p>
        </w:tc>
        <w:tc>
          <w:tcPr>
            <w:tcW w:w="722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Итоговое тестирование.</w:t>
            </w:r>
          </w:p>
        </w:tc>
        <w:tc>
          <w:tcPr>
            <w:tcW w:w="152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1</w:t>
            </w:r>
            <w:r w:rsidR="00D45287">
              <w:rPr>
                <w:rFonts w:ascii="Times New Roman" w:hAnsi="Times New Roman" w:cs="Times New Roman"/>
                <w:color w:val="000000"/>
                <w:sz w:val="24"/>
                <w:szCs w:val="24"/>
                <w:lang w:eastAsia="ru-RU"/>
              </w:rPr>
              <w:t xml:space="preserve"> </w:t>
            </w:r>
            <w:r w:rsidRPr="008632EC">
              <w:rPr>
                <w:rFonts w:ascii="Times New Roman" w:hAnsi="Times New Roman" w:cs="Times New Roman"/>
                <w:color w:val="000000"/>
                <w:sz w:val="24"/>
                <w:szCs w:val="24"/>
                <w:lang w:eastAsia="ru-RU"/>
              </w:rPr>
              <w:t>ч.</w:t>
            </w:r>
          </w:p>
        </w:tc>
      </w:tr>
      <w:tr w:rsidR="00FA71C6" w:rsidRPr="008632EC">
        <w:trPr>
          <w:trHeight w:val="180"/>
        </w:trPr>
        <w:tc>
          <w:tcPr>
            <w:tcW w:w="817"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Итого</w:t>
            </w:r>
          </w:p>
        </w:tc>
        <w:tc>
          <w:tcPr>
            <w:tcW w:w="722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sz w:val="24"/>
                <w:szCs w:val="24"/>
              </w:rPr>
            </w:pPr>
          </w:p>
        </w:tc>
        <w:tc>
          <w:tcPr>
            <w:tcW w:w="152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21</w:t>
            </w:r>
          </w:p>
        </w:tc>
      </w:tr>
      <w:tr w:rsidR="00FA71C6" w:rsidRPr="008632EC">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p>
        </w:tc>
        <w:tc>
          <w:tcPr>
            <w:tcW w:w="72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p>
        </w:tc>
        <w:tc>
          <w:tcPr>
            <w:tcW w:w="15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A71C6" w:rsidRPr="008632EC" w:rsidRDefault="00FA71C6" w:rsidP="008632EC">
            <w:pPr>
              <w:spacing w:after="0" w:line="240" w:lineRule="auto"/>
              <w:rPr>
                <w:rFonts w:ascii="Times New Roman" w:hAnsi="Times New Roman" w:cs="Times New Roman"/>
                <w:color w:val="000000"/>
                <w:sz w:val="24"/>
                <w:szCs w:val="24"/>
                <w:lang w:eastAsia="ru-RU"/>
              </w:rPr>
            </w:pPr>
          </w:p>
        </w:tc>
      </w:tr>
    </w:tbl>
    <w:p w:rsidR="008632EC" w:rsidRDefault="008632EC" w:rsidP="008632EC">
      <w:pPr>
        <w:spacing w:after="0" w:line="240" w:lineRule="auto"/>
        <w:jc w:val="center"/>
        <w:rPr>
          <w:rFonts w:ascii="Times New Roman" w:hAnsi="Times New Roman" w:cs="Times New Roman"/>
          <w:b/>
          <w:bCs/>
          <w:color w:val="000000"/>
          <w:sz w:val="24"/>
          <w:szCs w:val="24"/>
          <w:lang w:eastAsia="ru-RU"/>
        </w:rPr>
      </w:pPr>
    </w:p>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Требования к подготовке учащихся по предмету</w:t>
      </w:r>
    </w:p>
    <w:p w:rsidR="00FA71C6" w:rsidRPr="008632EC" w:rsidRDefault="00FA71C6" w:rsidP="008632EC">
      <w:pPr>
        <w:spacing w:after="0" w:line="240" w:lineRule="auto"/>
        <w:ind w:left="283" w:firstLine="283"/>
        <w:rPr>
          <w:rFonts w:ascii="Times New Roman" w:hAnsi="Times New Roman" w:cs="Times New Roman"/>
          <w:color w:val="000000"/>
          <w:sz w:val="24"/>
          <w:szCs w:val="24"/>
          <w:lang w:eastAsia="ru-RU"/>
        </w:rPr>
      </w:pPr>
      <w:r w:rsidRPr="008632EC">
        <w:rPr>
          <w:rFonts w:ascii="Times New Roman" w:hAnsi="Times New Roman" w:cs="Times New Roman"/>
          <w:b/>
          <w:bCs/>
          <w:i/>
          <w:iCs/>
          <w:color w:val="000000"/>
          <w:sz w:val="24"/>
          <w:szCs w:val="24"/>
          <w:lang w:eastAsia="ru-RU"/>
        </w:rPr>
        <w:t>В результате изучения русского языка ученик должен:</w:t>
      </w:r>
    </w:p>
    <w:p w:rsidR="00FA71C6" w:rsidRPr="008632EC" w:rsidRDefault="00FA71C6" w:rsidP="008632EC">
      <w:pPr>
        <w:spacing w:after="0" w:line="240" w:lineRule="auto"/>
        <w:ind w:firstLine="567"/>
        <w:rPr>
          <w:rFonts w:ascii="Times New Roman" w:hAnsi="Times New Roman" w:cs="Times New Roman"/>
          <w:color w:val="000000"/>
          <w:sz w:val="24"/>
          <w:szCs w:val="24"/>
          <w:lang w:eastAsia="ru-RU"/>
        </w:rPr>
      </w:pPr>
      <w:r w:rsidRPr="008632EC">
        <w:rPr>
          <w:rFonts w:ascii="Times New Roman" w:hAnsi="Times New Roman" w:cs="Times New Roman"/>
          <w:b/>
          <w:bCs/>
          <w:i/>
          <w:iCs/>
          <w:color w:val="000000"/>
          <w:sz w:val="24"/>
          <w:szCs w:val="24"/>
          <w:lang w:eastAsia="ru-RU"/>
        </w:rPr>
        <w:t>знать/понимать</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смысл понятий: речь устная и письменная; монолог, диалог; сфера и ситуация речевого общения; </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основные признаки разговорной речи, научного, публицистического, официально-делового стилей, языка художественной литературы; </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особенности основных жанров научного, публицистического, официально-делового стилей и разговорной речи;</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признаки текста и его функционально-смысловых типов (повествования, описания, рассуждения);</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 xml:space="preserve">основные единицы языка, их признаки; </w:t>
      </w:r>
    </w:p>
    <w:p w:rsidR="00FA71C6" w:rsidRPr="008632EC" w:rsidRDefault="00FA71C6" w:rsidP="008632EC">
      <w:pPr>
        <w:numPr>
          <w:ilvl w:val="0"/>
          <w:numId w:val="3"/>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color w:val="000000"/>
          <w:sz w:val="24"/>
          <w:szCs w:val="24"/>
          <w:lang w:eastAsia="ru-RU"/>
        </w:rPr>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FA71C6" w:rsidRPr="008632EC" w:rsidRDefault="00FA71C6" w:rsidP="008632EC">
      <w:pPr>
        <w:spacing w:after="0" w:line="240" w:lineRule="auto"/>
        <w:ind w:firstLine="567"/>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уметь</w:t>
      </w:r>
    </w:p>
    <w:p w:rsidR="00FA71C6" w:rsidRPr="008632EC" w:rsidRDefault="00FA71C6" w:rsidP="008632EC">
      <w:pPr>
        <w:numPr>
          <w:ilvl w:val="0"/>
          <w:numId w:val="4"/>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различать разговорную речь, научный, публицистический, официально-деловой стили, язык художественной литературы; </w:t>
      </w:r>
    </w:p>
    <w:p w:rsidR="00FA71C6" w:rsidRPr="008632EC" w:rsidRDefault="00FA71C6" w:rsidP="008632EC">
      <w:pPr>
        <w:numPr>
          <w:ilvl w:val="0"/>
          <w:numId w:val="4"/>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определять тему, основную мысль текста, функционально-смысловой тип и стиль речи; анализировать структуру и языковые особенности текста;</w:t>
      </w:r>
    </w:p>
    <w:p w:rsidR="00FA71C6" w:rsidRPr="008632EC" w:rsidRDefault="00FA71C6" w:rsidP="008632EC">
      <w:pPr>
        <w:numPr>
          <w:ilvl w:val="0"/>
          <w:numId w:val="4"/>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опознавать языковые единицы, проводить различные виды их анализа;</w:t>
      </w:r>
    </w:p>
    <w:p w:rsidR="00FA71C6" w:rsidRPr="008632EC" w:rsidRDefault="00FA71C6" w:rsidP="008632EC">
      <w:pPr>
        <w:numPr>
          <w:ilvl w:val="0"/>
          <w:numId w:val="4"/>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объяснять с помощью словаря значение слов с национально-культурным компонентом;</w:t>
      </w:r>
    </w:p>
    <w:p w:rsidR="00FA71C6" w:rsidRPr="008632EC" w:rsidRDefault="00FA71C6" w:rsidP="008632EC">
      <w:pPr>
        <w:spacing w:after="0" w:line="240" w:lineRule="auto"/>
        <w:ind w:left="567" w:firstLine="567"/>
        <w:jc w:val="both"/>
        <w:rPr>
          <w:rFonts w:ascii="Times New Roman" w:hAnsi="Times New Roman" w:cs="Times New Roman"/>
          <w:color w:val="000000"/>
          <w:sz w:val="24"/>
          <w:szCs w:val="24"/>
          <w:lang w:eastAsia="ru-RU"/>
        </w:rPr>
      </w:pPr>
      <w:proofErr w:type="spellStart"/>
      <w:r w:rsidRPr="008632EC">
        <w:rPr>
          <w:rFonts w:ascii="Times New Roman" w:hAnsi="Times New Roman" w:cs="Times New Roman"/>
          <w:b/>
          <w:bCs/>
          <w:i/>
          <w:iCs/>
          <w:color w:val="000000"/>
          <w:sz w:val="24"/>
          <w:szCs w:val="24"/>
          <w:lang w:eastAsia="ru-RU"/>
        </w:rPr>
        <w:t>аудирование</w:t>
      </w:r>
      <w:proofErr w:type="spellEnd"/>
      <w:r w:rsidRPr="008632EC">
        <w:rPr>
          <w:rFonts w:ascii="Times New Roman" w:hAnsi="Times New Roman" w:cs="Times New Roman"/>
          <w:b/>
          <w:bCs/>
          <w:i/>
          <w:iCs/>
          <w:color w:val="000000"/>
          <w:sz w:val="24"/>
          <w:szCs w:val="24"/>
          <w:lang w:eastAsia="ru-RU"/>
        </w:rPr>
        <w:t xml:space="preserve"> и чтение</w:t>
      </w:r>
    </w:p>
    <w:p w:rsidR="00FA71C6" w:rsidRPr="008632EC" w:rsidRDefault="00FA71C6" w:rsidP="008632EC">
      <w:pPr>
        <w:numPr>
          <w:ilvl w:val="0"/>
          <w:numId w:val="5"/>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адекватно понимать информацию устного и письменного сообщения (цель, тему текста, основную, дополнительную, явную и скрытую информацию); </w:t>
      </w:r>
    </w:p>
    <w:p w:rsidR="00FA71C6" w:rsidRPr="008632EC" w:rsidRDefault="00FA71C6" w:rsidP="008632EC">
      <w:pPr>
        <w:numPr>
          <w:ilvl w:val="0"/>
          <w:numId w:val="5"/>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читать тексты разных стилей и жанров; владеть разными видами чтения (изучающее, ознакомительное, просмотровое); </w:t>
      </w:r>
    </w:p>
    <w:p w:rsidR="00FA71C6" w:rsidRPr="008632EC" w:rsidRDefault="00FA71C6" w:rsidP="008632EC">
      <w:pPr>
        <w:numPr>
          <w:ilvl w:val="0"/>
          <w:numId w:val="5"/>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FA71C6" w:rsidRPr="008632EC" w:rsidRDefault="00FA71C6" w:rsidP="008632EC">
      <w:pPr>
        <w:spacing w:after="0" w:line="240" w:lineRule="auto"/>
        <w:ind w:left="567" w:firstLine="567"/>
        <w:jc w:val="both"/>
        <w:rPr>
          <w:rFonts w:ascii="Times New Roman" w:hAnsi="Times New Roman" w:cs="Times New Roman"/>
          <w:color w:val="000000"/>
          <w:sz w:val="24"/>
          <w:szCs w:val="24"/>
          <w:lang w:eastAsia="ru-RU"/>
        </w:rPr>
      </w:pPr>
      <w:r w:rsidRPr="008632EC">
        <w:rPr>
          <w:rFonts w:ascii="Times New Roman" w:hAnsi="Times New Roman" w:cs="Times New Roman"/>
          <w:b/>
          <w:bCs/>
          <w:i/>
          <w:iCs/>
          <w:color w:val="000000"/>
          <w:sz w:val="24"/>
          <w:szCs w:val="24"/>
          <w:lang w:eastAsia="ru-RU"/>
        </w:rPr>
        <w:t>говорение и письмо</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воспроизводить текст с заданной степенью свернутости (план, пересказ, изложение, конспект);</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proofErr w:type="gramStart"/>
      <w:r w:rsidRPr="008632EC">
        <w:rPr>
          <w:rFonts w:ascii="Times New Roman" w:hAnsi="Times New Roman" w:cs="Times New Roman"/>
          <w:i/>
          <w:iCs/>
          <w:color w:val="000000"/>
          <w:sz w:val="24"/>
          <w:szCs w:val="24"/>
          <w:lang w:eastAsia="ru-RU"/>
        </w:rPr>
        <w:t xml:space="preserve">создавать тексты различных стилей и жанров (отзыв, аннотация, реферат, выступление, письмо, расписка, заявление); </w:t>
      </w:r>
      <w:proofErr w:type="gramEnd"/>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осуществлять выбор и организацию языковых сре</w:t>
      </w:r>
      <w:proofErr w:type="gramStart"/>
      <w:r w:rsidRPr="008632EC">
        <w:rPr>
          <w:rFonts w:ascii="Times New Roman" w:hAnsi="Times New Roman" w:cs="Times New Roman"/>
          <w:i/>
          <w:iCs/>
          <w:color w:val="000000"/>
          <w:sz w:val="24"/>
          <w:szCs w:val="24"/>
          <w:lang w:eastAsia="ru-RU"/>
        </w:rPr>
        <w:t>дств в с</w:t>
      </w:r>
      <w:proofErr w:type="gramEnd"/>
      <w:r w:rsidRPr="008632EC">
        <w:rPr>
          <w:rFonts w:ascii="Times New Roman" w:hAnsi="Times New Roman" w:cs="Times New Roman"/>
          <w:i/>
          <w:iCs/>
          <w:color w:val="000000"/>
          <w:sz w:val="24"/>
          <w:szCs w:val="24"/>
          <w:lang w:eastAsia="ru-RU"/>
        </w:rPr>
        <w:t xml:space="preserve">оответствии с темой, целями, сферой и ситуацией общения; </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r w:rsidRPr="008632EC">
        <w:rPr>
          <w:rFonts w:ascii="Times New Roman" w:hAnsi="Times New Roman" w:cs="Times New Roman"/>
          <w:i/>
          <w:iCs/>
          <w:color w:val="000000"/>
          <w:sz w:val="24"/>
          <w:szCs w:val="24"/>
          <w:lang w:eastAsia="ru-RU"/>
        </w:rPr>
        <w:lastRenderedPageBreak/>
        <w:t xml:space="preserve">адекватно выражать свое отношение к фактам и явлениям окружающей действительности, к </w:t>
      </w:r>
      <w:proofErr w:type="gramStart"/>
      <w:r w:rsidRPr="008632EC">
        <w:rPr>
          <w:rFonts w:ascii="Times New Roman" w:hAnsi="Times New Roman" w:cs="Times New Roman"/>
          <w:i/>
          <w:iCs/>
          <w:color w:val="000000"/>
          <w:sz w:val="24"/>
          <w:szCs w:val="24"/>
          <w:lang w:eastAsia="ru-RU"/>
        </w:rPr>
        <w:t>прочитанному</w:t>
      </w:r>
      <w:proofErr w:type="gramEnd"/>
      <w:r w:rsidRPr="008632EC">
        <w:rPr>
          <w:rFonts w:ascii="Times New Roman" w:hAnsi="Times New Roman" w:cs="Times New Roman"/>
          <w:i/>
          <w:iCs/>
          <w:color w:val="000000"/>
          <w:sz w:val="24"/>
          <w:szCs w:val="24"/>
          <w:lang w:eastAsia="ru-RU"/>
        </w:rPr>
        <w:t>, услышанному, увиденному;</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соблюдать в практике письма основные правила орфографии и пунктуации;</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соблюдать нормы русского речевого этикета; уместно использовать паралингвистические (внеязыковые) средства общения;</w:t>
      </w:r>
    </w:p>
    <w:p w:rsidR="00FA71C6" w:rsidRPr="008632EC" w:rsidRDefault="00FA71C6" w:rsidP="008632EC">
      <w:pPr>
        <w:numPr>
          <w:ilvl w:val="0"/>
          <w:numId w:val="6"/>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FA71C6" w:rsidRPr="008632EC" w:rsidRDefault="00FA71C6" w:rsidP="008632EC">
      <w:pPr>
        <w:spacing w:after="0" w:line="240" w:lineRule="auto"/>
        <w:ind w:left="567" w:firstLine="567"/>
        <w:jc w:val="both"/>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8632EC">
        <w:rPr>
          <w:rFonts w:ascii="Times New Roman" w:hAnsi="Times New Roman" w:cs="Times New Roman"/>
          <w:color w:val="000000"/>
          <w:sz w:val="24"/>
          <w:szCs w:val="24"/>
          <w:lang w:eastAsia="ru-RU"/>
        </w:rPr>
        <w:t>для</w:t>
      </w:r>
      <w:proofErr w:type="gramEnd"/>
      <w:r w:rsidRPr="008632EC">
        <w:rPr>
          <w:rFonts w:ascii="Times New Roman" w:hAnsi="Times New Roman" w:cs="Times New Roman"/>
          <w:color w:val="000000"/>
          <w:sz w:val="24"/>
          <w:szCs w:val="24"/>
          <w:lang w:eastAsia="ru-RU"/>
        </w:rPr>
        <w:t>:</w:t>
      </w:r>
    </w:p>
    <w:p w:rsidR="00FA71C6" w:rsidRPr="008632EC" w:rsidRDefault="00FA71C6" w:rsidP="008632EC">
      <w:pPr>
        <w:numPr>
          <w:ilvl w:val="0"/>
          <w:numId w:val="7"/>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FA71C6" w:rsidRPr="008632EC" w:rsidRDefault="00FA71C6" w:rsidP="008632EC">
      <w:pPr>
        <w:numPr>
          <w:ilvl w:val="0"/>
          <w:numId w:val="7"/>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развития речевой культуры, бережного и сознательного отношения к родному языку, сохранения чистоты русского языка как явления культуры;</w:t>
      </w:r>
    </w:p>
    <w:p w:rsidR="00FA71C6" w:rsidRPr="008632EC" w:rsidRDefault="00FA71C6" w:rsidP="008632EC">
      <w:pPr>
        <w:numPr>
          <w:ilvl w:val="0"/>
          <w:numId w:val="7"/>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удовлетворения коммуникативных потребностей в учебных, бытовых, социально-культурных ситуациях общения;</w:t>
      </w:r>
    </w:p>
    <w:p w:rsidR="00FA71C6" w:rsidRPr="008632EC" w:rsidRDefault="00FA71C6" w:rsidP="008632EC">
      <w:pPr>
        <w:numPr>
          <w:ilvl w:val="0"/>
          <w:numId w:val="7"/>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FA71C6" w:rsidRPr="008632EC" w:rsidRDefault="00FA71C6" w:rsidP="008632EC">
      <w:pPr>
        <w:numPr>
          <w:ilvl w:val="0"/>
          <w:numId w:val="7"/>
        </w:numPr>
        <w:spacing w:after="0" w:line="240" w:lineRule="auto"/>
        <w:ind w:left="36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использования родного языка как средства получения знаний по другим учебным предметам и продолжения образования.</w:t>
      </w:r>
    </w:p>
    <w:p w:rsidR="008632EC" w:rsidRPr="008632EC" w:rsidRDefault="008632EC" w:rsidP="008632EC">
      <w:pPr>
        <w:numPr>
          <w:ilvl w:val="0"/>
          <w:numId w:val="7"/>
        </w:numPr>
        <w:spacing w:after="0" w:line="240" w:lineRule="auto"/>
        <w:ind w:left="360"/>
        <w:jc w:val="both"/>
        <w:rPr>
          <w:rFonts w:ascii="Times New Roman" w:hAnsi="Times New Roman" w:cs="Times New Roman"/>
          <w:color w:val="000000"/>
          <w:sz w:val="24"/>
          <w:szCs w:val="24"/>
          <w:lang w:eastAsia="ru-RU"/>
        </w:rPr>
      </w:pPr>
    </w:p>
    <w:p w:rsidR="00FA71C6" w:rsidRPr="008632EC" w:rsidRDefault="00FA71C6" w:rsidP="008632EC">
      <w:pPr>
        <w:spacing w:after="0" w:line="240" w:lineRule="auto"/>
        <w:jc w:val="center"/>
        <w:rPr>
          <w:rFonts w:ascii="Times New Roman" w:hAnsi="Times New Roman" w:cs="Times New Roman"/>
          <w:b/>
          <w:bCs/>
          <w:sz w:val="24"/>
          <w:szCs w:val="24"/>
        </w:rPr>
      </w:pPr>
      <w:r w:rsidRPr="008632EC">
        <w:rPr>
          <w:rFonts w:ascii="Times New Roman" w:hAnsi="Times New Roman" w:cs="Times New Roman"/>
          <w:b/>
          <w:bCs/>
          <w:sz w:val="24"/>
          <w:szCs w:val="24"/>
        </w:rPr>
        <w:t xml:space="preserve">Критерии и нормы оценивания знаний обучающихся.                                     </w:t>
      </w:r>
    </w:p>
    <w:p w:rsidR="00FA71C6" w:rsidRPr="008632EC" w:rsidRDefault="00FA71C6" w:rsidP="008632EC">
      <w:pPr>
        <w:spacing w:after="0" w:line="240" w:lineRule="auto"/>
        <w:jc w:val="center"/>
        <w:rPr>
          <w:rFonts w:ascii="Times New Roman" w:hAnsi="Times New Roman" w:cs="Times New Roman"/>
          <w:b/>
          <w:bCs/>
          <w:color w:val="000000"/>
          <w:sz w:val="24"/>
          <w:szCs w:val="24"/>
        </w:rPr>
      </w:pPr>
      <w:r w:rsidRPr="008632EC">
        <w:rPr>
          <w:rFonts w:ascii="Times New Roman" w:hAnsi="Times New Roman" w:cs="Times New Roman"/>
          <w:color w:val="0F243E"/>
          <w:sz w:val="24"/>
          <w:szCs w:val="24"/>
        </w:rPr>
        <w:t xml:space="preserve"> </w:t>
      </w:r>
      <w:r w:rsidRPr="008632EC">
        <w:rPr>
          <w:rFonts w:ascii="Times New Roman" w:hAnsi="Times New Roman" w:cs="Times New Roman"/>
          <w:b/>
          <w:bCs/>
          <w:color w:val="000000"/>
          <w:sz w:val="24"/>
          <w:szCs w:val="24"/>
        </w:rPr>
        <w:t>Оценка устных ответов учащихся</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«5»</w:t>
      </w:r>
      <w:r w:rsidRPr="008632EC">
        <w:rPr>
          <w:rFonts w:ascii="Times New Roman" w:hAnsi="Times New Roman" w:cs="Times New Roman"/>
          <w:color w:val="000000"/>
          <w:sz w:val="24"/>
          <w:szCs w:val="24"/>
        </w:rPr>
        <w:t xml:space="preserve"> ставится, если ученик:</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1) полно излагает изученный материал, дает правильное определение языковых понятий; </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2) обнаруживает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3) излагает материал последовательно и правильно с точки зрения норм литературного языка.</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«4»</w:t>
      </w:r>
      <w:r w:rsidRPr="008632EC">
        <w:rPr>
          <w:rFonts w:ascii="Times New Roman" w:hAnsi="Times New Roman" w:cs="Times New Roman"/>
          <w:color w:val="000000"/>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«3»</w:t>
      </w:r>
      <w:r w:rsidRPr="008632EC">
        <w:rPr>
          <w:rFonts w:ascii="Times New Roman" w:hAnsi="Times New Roman" w:cs="Times New Roman"/>
          <w:color w:val="000000"/>
          <w:sz w:val="24"/>
          <w:szCs w:val="24"/>
        </w:rPr>
        <w:t xml:space="preserve"> ставится, если ученик обнаруживает знание и понимание основных положений данной темы, но: </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1) излагает материал неполно и допускает неточности в определении понятий и формулировке правил; </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2) не умеет достаточно глубоко и доказательно обосновывать свои суждения и привести свои примеры; </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3) излагает материал непоследовательно и допускает ошибки в языковом оформлении </w:t>
      </w:r>
      <w:proofErr w:type="gramStart"/>
      <w:r w:rsidRPr="008632EC">
        <w:rPr>
          <w:rFonts w:ascii="Times New Roman" w:hAnsi="Times New Roman" w:cs="Times New Roman"/>
          <w:color w:val="000000"/>
          <w:sz w:val="24"/>
          <w:szCs w:val="24"/>
        </w:rPr>
        <w:t>излагаемого</w:t>
      </w:r>
      <w:proofErr w:type="gramEnd"/>
      <w:r w:rsidRPr="008632EC">
        <w:rPr>
          <w:rFonts w:ascii="Times New Roman" w:hAnsi="Times New Roman" w:cs="Times New Roman"/>
          <w:color w:val="000000"/>
          <w:sz w:val="24"/>
          <w:szCs w:val="24"/>
        </w:rPr>
        <w:t>.</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«2»</w:t>
      </w:r>
      <w:r w:rsidRPr="008632EC">
        <w:rPr>
          <w:rFonts w:ascii="Times New Roman" w:hAnsi="Times New Roman" w:cs="Times New Roman"/>
          <w:color w:val="000000"/>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правил и определений. Искажает их смысл, беспорядочно и неуверенно излагает материал.</w:t>
      </w:r>
    </w:p>
    <w:p w:rsidR="00FA71C6" w:rsidRPr="008632EC" w:rsidRDefault="00FA71C6" w:rsidP="008632EC">
      <w:pPr>
        <w:spacing w:after="0" w:line="240" w:lineRule="auto"/>
        <w:jc w:val="center"/>
        <w:rPr>
          <w:rFonts w:ascii="Times New Roman" w:hAnsi="Times New Roman" w:cs="Times New Roman"/>
          <w:b/>
          <w:bCs/>
          <w:color w:val="000000"/>
          <w:sz w:val="24"/>
          <w:szCs w:val="24"/>
        </w:rPr>
      </w:pPr>
      <w:r w:rsidRPr="008632EC">
        <w:rPr>
          <w:rFonts w:ascii="Times New Roman" w:hAnsi="Times New Roman" w:cs="Times New Roman"/>
          <w:b/>
          <w:bCs/>
          <w:color w:val="000000"/>
          <w:sz w:val="24"/>
          <w:szCs w:val="24"/>
        </w:rPr>
        <w:t>Оценка диктантов</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color w:val="000000"/>
          <w:sz w:val="24"/>
          <w:szCs w:val="24"/>
        </w:rPr>
        <w:t>В комплексной контрольной работе, состоящей из диктанта и дополнительного задания, выставляются две оценки за каждый вид работы.</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«5»</w:t>
      </w:r>
      <w:r w:rsidRPr="008632EC">
        <w:rPr>
          <w:rFonts w:ascii="Times New Roman" w:hAnsi="Times New Roman" w:cs="Times New Roman"/>
          <w:color w:val="000000"/>
          <w:sz w:val="24"/>
          <w:szCs w:val="24"/>
        </w:rPr>
        <w:t xml:space="preserve"> выставляется за безошибочную работу, а также при наличии 1 негрубой орфографической или 1 негрубой пунктуационной ошибки.</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lastRenderedPageBreak/>
        <w:t>Оценка «4»</w:t>
      </w:r>
      <w:r w:rsidRPr="008632EC">
        <w:rPr>
          <w:rFonts w:ascii="Times New Roman" w:hAnsi="Times New Roman" w:cs="Times New Roman"/>
          <w:color w:val="000000"/>
          <w:sz w:val="24"/>
          <w:szCs w:val="24"/>
        </w:rPr>
        <w:t xml:space="preserve"> выставляется при наличии 2 орфографических и 2 пунктуационных ошибок, или 4 пунктуационных при отсутствии орфографических ошибок, а также 3 орфографических ошибках, если среди них есть однотипные.</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«3»</w:t>
      </w:r>
      <w:r w:rsidRPr="008632EC">
        <w:rPr>
          <w:rFonts w:ascii="Times New Roman" w:hAnsi="Times New Roman" w:cs="Times New Roman"/>
          <w:color w:val="000000"/>
          <w:sz w:val="24"/>
          <w:szCs w:val="24"/>
        </w:rPr>
        <w:t xml:space="preserve"> выставляется при 4 орфографических и 4 пунктуационных ошибках, или 7 пунктуационных ошибок при отсутствии орфографических ошибок. В 5 классе допускается выставление оценки «3» при 5 орфографических и 4 пунктуационных ошибках. Оценка «3» может быть выставлена при наличии 5 орфографических и 6 пунктуационных, если среди тех и других имеются однотипные и негрубые ошибки.</w:t>
      </w:r>
    </w:p>
    <w:p w:rsidR="00FA71C6" w:rsidRPr="008632EC" w:rsidRDefault="00FA71C6" w:rsidP="008632EC">
      <w:pPr>
        <w:spacing w:after="0" w:line="240" w:lineRule="auto"/>
        <w:jc w:val="both"/>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«2»</w:t>
      </w:r>
      <w:r w:rsidRPr="008632EC">
        <w:rPr>
          <w:rFonts w:ascii="Times New Roman" w:hAnsi="Times New Roman" w:cs="Times New Roman"/>
          <w:color w:val="000000"/>
          <w:sz w:val="24"/>
          <w:szCs w:val="24"/>
        </w:rPr>
        <w:t xml:space="preserve"> выставляется, если в диктанте 7 орфографических и 7 пунктуационных ошибок, 5 орфографических и 8 пунктуационных ошибок, 5 орфографических и 9 пунктуационных ошибок, 8 орфографических и 6 пунктуационных.</w:t>
      </w:r>
    </w:p>
    <w:p w:rsidR="00FA71C6" w:rsidRPr="008632EC" w:rsidRDefault="00FA71C6" w:rsidP="008632EC">
      <w:pPr>
        <w:spacing w:after="0" w:line="240" w:lineRule="auto"/>
        <w:rPr>
          <w:rFonts w:ascii="Times New Roman" w:hAnsi="Times New Roman" w:cs="Times New Roman"/>
          <w:color w:val="000000"/>
          <w:sz w:val="24"/>
          <w:szCs w:val="24"/>
        </w:rPr>
      </w:pPr>
    </w:p>
    <w:p w:rsidR="00FA71C6" w:rsidRPr="008632EC" w:rsidRDefault="00FA71C6" w:rsidP="008632EC">
      <w:pPr>
        <w:spacing w:after="0" w:line="240" w:lineRule="auto"/>
        <w:jc w:val="center"/>
        <w:rPr>
          <w:rFonts w:ascii="Times New Roman" w:hAnsi="Times New Roman" w:cs="Times New Roman"/>
          <w:b/>
          <w:bCs/>
          <w:color w:val="000000"/>
          <w:sz w:val="24"/>
          <w:szCs w:val="24"/>
        </w:rPr>
      </w:pPr>
      <w:r w:rsidRPr="008632EC">
        <w:rPr>
          <w:rFonts w:ascii="Times New Roman" w:hAnsi="Times New Roman" w:cs="Times New Roman"/>
          <w:b/>
          <w:bCs/>
          <w:color w:val="000000"/>
          <w:sz w:val="24"/>
          <w:szCs w:val="24"/>
        </w:rPr>
        <w:t>При оценке выполнения дополнительных заданий рекомендуется руководствоваться следующим:</w:t>
      </w:r>
    </w:p>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«5»</w:t>
      </w:r>
      <w:r w:rsidRPr="008632EC">
        <w:rPr>
          <w:rFonts w:ascii="Times New Roman" w:hAnsi="Times New Roman" w:cs="Times New Roman"/>
          <w:color w:val="000000"/>
          <w:sz w:val="24"/>
          <w:szCs w:val="24"/>
        </w:rPr>
        <w:t xml:space="preserve"> ставится, если ученик выполнил все задания верно.</w:t>
      </w:r>
    </w:p>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«4»</w:t>
      </w:r>
      <w:r w:rsidRPr="008632EC">
        <w:rPr>
          <w:rFonts w:ascii="Times New Roman" w:hAnsi="Times New Roman" w:cs="Times New Roman"/>
          <w:color w:val="000000"/>
          <w:sz w:val="24"/>
          <w:szCs w:val="24"/>
        </w:rPr>
        <w:t xml:space="preserve"> ставится, если ученик выполнил ¾ заданий.</w:t>
      </w:r>
    </w:p>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b/>
          <w:bCs/>
          <w:color w:val="000000"/>
          <w:sz w:val="24"/>
          <w:szCs w:val="24"/>
        </w:rPr>
        <w:t>Оценка «3»</w:t>
      </w:r>
      <w:r w:rsidRPr="008632EC">
        <w:rPr>
          <w:rFonts w:ascii="Times New Roman" w:hAnsi="Times New Roman" w:cs="Times New Roman"/>
          <w:color w:val="000000"/>
          <w:sz w:val="24"/>
          <w:szCs w:val="24"/>
        </w:rPr>
        <w:t xml:space="preserve"> ставится за работу, в которой не выполнено более половины заданий.</w:t>
      </w:r>
    </w:p>
    <w:p w:rsidR="008632EC" w:rsidRDefault="008632EC" w:rsidP="008632EC">
      <w:pPr>
        <w:spacing w:after="0" w:line="240" w:lineRule="auto"/>
        <w:jc w:val="center"/>
        <w:rPr>
          <w:rFonts w:ascii="Times New Roman" w:hAnsi="Times New Roman" w:cs="Times New Roman"/>
          <w:b/>
          <w:bCs/>
          <w:color w:val="000000"/>
          <w:sz w:val="24"/>
          <w:szCs w:val="24"/>
        </w:rPr>
      </w:pPr>
    </w:p>
    <w:p w:rsidR="00FA71C6" w:rsidRPr="008632EC" w:rsidRDefault="00FA71C6" w:rsidP="008632EC">
      <w:pPr>
        <w:spacing w:after="0" w:line="240" w:lineRule="auto"/>
        <w:jc w:val="center"/>
        <w:rPr>
          <w:rFonts w:ascii="Times New Roman" w:hAnsi="Times New Roman" w:cs="Times New Roman"/>
          <w:b/>
          <w:bCs/>
          <w:color w:val="000000"/>
          <w:sz w:val="24"/>
          <w:szCs w:val="24"/>
        </w:rPr>
      </w:pPr>
      <w:r w:rsidRPr="008632EC">
        <w:rPr>
          <w:rFonts w:ascii="Times New Roman" w:hAnsi="Times New Roman" w:cs="Times New Roman"/>
          <w:b/>
          <w:bCs/>
          <w:color w:val="000000"/>
          <w:sz w:val="24"/>
          <w:szCs w:val="24"/>
        </w:rPr>
        <w:t>Оценка сочинений и изложений</w:t>
      </w:r>
    </w:p>
    <w:p w:rsidR="00FA71C6" w:rsidRPr="008632EC" w:rsidRDefault="00FA71C6" w:rsidP="008632EC">
      <w:pPr>
        <w:spacing w:after="0" w:line="240" w:lineRule="auto"/>
        <w:rPr>
          <w:rFonts w:ascii="Times New Roman" w:hAnsi="Times New Roman" w:cs="Times New Roman"/>
          <w:color w:val="000000"/>
          <w:sz w:val="24"/>
          <w:szCs w:val="24"/>
        </w:rPr>
      </w:pPr>
    </w:p>
    <w:tbl>
      <w:tblPr>
        <w:tblW w:w="1052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6251"/>
        <w:gridCol w:w="3224"/>
      </w:tblGrid>
      <w:tr w:rsidR="00FA71C6" w:rsidRPr="008632EC" w:rsidTr="008632EC">
        <w:tc>
          <w:tcPr>
            <w:tcW w:w="10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Оценка</w:t>
            </w:r>
          </w:p>
        </w:tc>
        <w:tc>
          <w:tcPr>
            <w:tcW w:w="62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Содержание и речь</w:t>
            </w:r>
          </w:p>
        </w:tc>
        <w:tc>
          <w:tcPr>
            <w:tcW w:w="3224"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Грамотность</w:t>
            </w:r>
          </w:p>
        </w:tc>
      </w:tr>
      <w:tr w:rsidR="00FA71C6" w:rsidRPr="008632EC" w:rsidTr="008632EC">
        <w:tc>
          <w:tcPr>
            <w:tcW w:w="10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«5»</w:t>
            </w:r>
          </w:p>
        </w:tc>
        <w:tc>
          <w:tcPr>
            <w:tcW w:w="62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 xml:space="preserve">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в содержании и 1-2 </w:t>
            </w:r>
            <w:proofErr w:type="gramStart"/>
            <w:r w:rsidRPr="008632EC">
              <w:rPr>
                <w:rFonts w:ascii="Times New Roman" w:hAnsi="Times New Roman" w:cs="Times New Roman"/>
                <w:color w:val="000000"/>
                <w:sz w:val="24"/>
                <w:szCs w:val="24"/>
              </w:rPr>
              <w:t>речевых</w:t>
            </w:r>
            <w:proofErr w:type="gramEnd"/>
            <w:r w:rsidRPr="008632EC">
              <w:rPr>
                <w:rFonts w:ascii="Times New Roman" w:hAnsi="Times New Roman" w:cs="Times New Roman"/>
                <w:color w:val="000000"/>
                <w:sz w:val="24"/>
                <w:szCs w:val="24"/>
              </w:rPr>
              <w:t xml:space="preserve"> недочета.</w:t>
            </w:r>
          </w:p>
        </w:tc>
        <w:tc>
          <w:tcPr>
            <w:tcW w:w="3224"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Допускается: 1 орфографическая, или 1 пунктуационная, и 1 грамматические ошибки.</w:t>
            </w:r>
          </w:p>
        </w:tc>
      </w:tr>
      <w:tr w:rsidR="00FA71C6" w:rsidRPr="008632EC" w:rsidTr="008632EC">
        <w:tc>
          <w:tcPr>
            <w:tcW w:w="10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«4»</w:t>
            </w:r>
          </w:p>
        </w:tc>
        <w:tc>
          <w:tcPr>
            <w:tcW w:w="62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3224"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Допускается: 2 орфографические, или 2 пунктуационные ошибки, или 1 орфографическая и 3 пунктуационная ошибки, или 4 пунктуационные ошибки при отсутствии орфографических ошибок, а также 2 грамматические ошибки.</w:t>
            </w:r>
          </w:p>
        </w:tc>
      </w:tr>
      <w:tr w:rsidR="00FA71C6" w:rsidRPr="008632EC" w:rsidTr="008632EC">
        <w:tc>
          <w:tcPr>
            <w:tcW w:w="10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«3»</w:t>
            </w:r>
          </w:p>
        </w:tc>
        <w:tc>
          <w:tcPr>
            <w:tcW w:w="62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В работе допущены существенные отклонения от темы. Работа достоверна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допускается не более 4 недочетов в содержании и 5 речевых недочетов.</w:t>
            </w:r>
          </w:p>
        </w:tc>
        <w:tc>
          <w:tcPr>
            <w:tcW w:w="3224"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Допускается: 4 орфографические и 4 пунктуационных ошибок,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w:t>
            </w:r>
          </w:p>
        </w:tc>
      </w:tr>
      <w:tr w:rsidR="00FA71C6" w:rsidRPr="008632EC" w:rsidTr="008632EC">
        <w:tc>
          <w:tcPr>
            <w:tcW w:w="10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lastRenderedPageBreak/>
              <w:t>«2»</w:t>
            </w:r>
          </w:p>
        </w:tc>
        <w:tc>
          <w:tcPr>
            <w:tcW w:w="6251"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в содержании и до 7 речевых недочетов.</w:t>
            </w:r>
          </w:p>
        </w:tc>
        <w:tc>
          <w:tcPr>
            <w:tcW w:w="3224" w:type="dxa"/>
            <w:vAlign w:val="center"/>
          </w:tcPr>
          <w:p w:rsidR="00FA71C6" w:rsidRPr="008632EC" w:rsidRDefault="00FA71C6" w:rsidP="008632EC">
            <w:pPr>
              <w:spacing w:after="0" w:line="240" w:lineRule="auto"/>
              <w:rPr>
                <w:rFonts w:ascii="Times New Roman" w:hAnsi="Times New Roman" w:cs="Times New Roman"/>
                <w:color w:val="000000"/>
                <w:sz w:val="24"/>
                <w:szCs w:val="24"/>
              </w:rPr>
            </w:pPr>
            <w:r w:rsidRPr="008632EC">
              <w:rPr>
                <w:rFonts w:ascii="Times New Roman" w:hAnsi="Times New Roman" w:cs="Times New Roman"/>
                <w:color w:val="000000"/>
                <w:sz w:val="24"/>
                <w:szCs w:val="24"/>
              </w:rPr>
              <w:t>Допускается: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bl>
    <w:p w:rsidR="00FA71C6" w:rsidRPr="008632EC" w:rsidRDefault="00FA71C6" w:rsidP="008632EC">
      <w:pPr>
        <w:spacing w:after="0" w:line="240" w:lineRule="auto"/>
        <w:outlineLvl w:val="0"/>
        <w:rPr>
          <w:rFonts w:ascii="Times New Roman" w:hAnsi="Times New Roman" w:cs="Times New Roman"/>
          <w:b/>
          <w:bCs/>
          <w:color w:val="0F243E"/>
          <w:sz w:val="24"/>
          <w:szCs w:val="24"/>
        </w:rPr>
      </w:pPr>
      <w:r w:rsidRPr="008632EC">
        <w:rPr>
          <w:rFonts w:ascii="Times New Roman" w:hAnsi="Times New Roman" w:cs="Times New Roman"/>
          <w:color w:val="0F243E"/>
          <w:sz w:val="24"/>
          <w:szCs w:val="24"/>
        </w:rPr>
        <w:t xml:space="preserve">    </w:t>
      </w:r>
    </w:p>
    <w:p w:rsidR="00FA71C6" w:rsidRPr="008632EC" w:rsidRDefault="00FA71C6" w:rsidP="008632EC">
      <w:pPr>
        <w:spacing w:after="0" w:line="240" w:lineRule="auto"/>
        <w:jc w:val="center"/>
        <w:rPr>
          <w:rFonts w:ascii="Times New Roman" w:hAnsi="Times New Roman" w:cs="Times New Roman"/>
          <w:color w:val="000000"/>
          <w:sz w:val="24"/>
          <w:szCs w:val="24"/>
          <w:lang w:eastAsia="ru-RU"/>
        </w:rPr>
      </w:pPr>
      <w:r w:rsidRPr="008632EC">
        <w:rPr>
          <w:rFonts w:ascii="Times New Roman" w:hAnsi="Times New Roman" w:cs="Times New Roman"/>
          <w:b/>
          <w:bCs/>
          <w:color w:val="000000"/>
          <w:sz w:val="24"/>
          <w:szCs w:val="24"/>
          <w:lang w:eastAsia="ru-RU"/>
        </w:rPr>
        <w:t>Список рекомендуемой учебно-методической литературы</w:t>
      </w:r>
    </w:p>
    <w:p w:rsidR="00FA71C6" w:rsidRPr="008632EC" w:rsidRDefault="00FA71C6" w:rsidP="008632EC">
      <w:pPr>
        <w:numPr>
          <w:ilvl w:val="0"/>
          <w:numId w:val="8"/>
        </w:numPr>
        <w:spacing w:after="0" w:line="240" w:lineRule="auto"/>
        <w:ind w:left="1440"/>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Русский язык. 6 класс. В 3 частях. Учебник для общеобразовательных учреждений. С.И. Львова, В.В. Львов. Москва: Мнемозина, 2009 год</w:t>
      </w:r>
    </w:p>
    <w:p w:rsidR="00FA71C6" w:rsidRPr="008632EC" w:rsidRDefault="00FA71C6" w:rsidP="008632EC">
      <w:pPr>
        <w:numPr>
          <w:ilvl w:val="0"/>
          <w:numId w:val="8"/>
        </w:numPr>
        <w:spacing w:after="0" w:line="240" w:lineRule="auto"/>
        <w:ind w:left="1440"/>
        <w:rPr>
          <w:rFonts w:ascii="Times New Roman" w:hAnsi="Times New Roman" w:cs="Times New Roman"/>
          <w:color w:val="000000"/>
          <w:sz w:val="24"/>
          <w:szCs w:val="24"/>
          <w:lang w:eastAsia="ru-RU"/>
        </w:rPr>
      </w:pPr>
      <w:proofErr w:type="spellStart"/>
      <w:r w:rsidRPr="008632EC">
        <w:rPr>
          <w:rFonts w:ascii="Times New Roman" w:hAnsi="Times New Roman" w:cs="Times New Roman"/>
          <w:i/>
          <w:iCs/>
          <w:color w:val="000000"/>
          <w:sz w:val="24"/>
          <w:szCs w:val="24"/>
          <w:lang w:eastAsia="ru-RU"/>
        </w:rPr>
        <w:t>С.И.Львова</w:t>
      </w:r>
      <w:proofErr w:type="spellEnd"/>
      <w:r w:rsidRPr="008632EC">
        <w:rPr>
          <w:rFonts w:ascii="Times New Roman" w:hAnsi="Times New Roman" w:cs="Times New Roman"/>
          <w:i/>
          <w:iCs/>
          <w:color w:val="000000"/>
          <w:sz w:val="24"/>
          <w:szCs w:val="24"/>
          <w:lang w:eastAsia="ru-RU"/>
        </w:rPr>
        <w:t>. Обучение русскому языку в 6 классе: Пособие для учителя. – М., 1998.</w:t>
      </w:r>
    </w:p>
    <w:p w:rsidR="00FA71C6" w:rsidRPr="008632EC" w:rsidRDefault="00FA71C6" w:rsidP="008632EC">
      <w:pPr>
        <w:numPr>
          <w:ilvl w:val="0"/>
          <w:numId w:val="8"/>
        </w:numPr>
        <w:spacing w:after="0" w:line="240" w:lineRule="auto"/>
        <w:ind w:left="144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xml:space="preserve">Львов В. В. Давайте  говорить правильно. Издательство         </w:t>
      </w:r>
    </w:p>
    <w:p w:rsidR="00FA71C6" w:rsidRPr="008632EC" w:rsidRDefault="00FA71C6" w:rsidP="008632EC">
      <w:pPr>
        <w:spacing w:after="0" w:line="240" w:lineRule="auto"/>
        <w:ind w:left="1080" w:firstLine="108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   «</w:t>
      </w:r>
      <w:proofErr w:type="spellStart"/>
      <w:r w:rsidRPr="008632EC">
        <w:rPr>
          <w:rFonts w:ascii="Times New Roman" w:hAnsi="Times New Roman" w:cs="Times New Roman"/>
          <w:i/>
          <w:iCs/>
          <w:color w:val="000000"/>
          <w:sz w:val="24"/>
          <w:szCs w:val="24"/>
          <w:lang w:eastAsia="ru-RU"/>
        </w:rPr>
        <w:t>Валент</w:t>
      </w:r>
      <w:proofErr w:type="spellEnd"/>
      <w:r w:rsidRPr="008632EC">
        <w:rPr>
          <w:rFonts w:ascii="Times New Roman" w:hAnsi="Times New Roman" w:cs="Times New Roman"/>
          <w:i/>
          <w:iCs/>
          <w:color w:val="000000"/>
          <w:sz w:val="24"/>
          <w:szCs w:val="24"/>
          <w:lang w:eastAsia="ru-RU"/>
        </w:rPr>
        <w:t>». Москва, 1996.</w:t>
      </w:r>
    </w:p>
    <w:p w:rsidR="00FA71C6" w:rsidRPr="008632EC" w:rsidRDefault="00FA71C6" w:rsidP="008632EC">
      <w:pPr>
        <w:numPr>
          <w:ilvl w:val="0"/>
          <w:numId w:val="9"/>
        </w:numPr>
        <w:spacing w:after="0" w:line="240" w:lineRule="auto"/>
        <w:ind w:left="1380"/>
        <w:jc w:val="both"/>
        <w:rPr>
          <w:rFonts w:ascii="Times New Roman" w:hAnsi="Times New Roman" w:cs="Times New Roman"/>
          <w:color w:val="000000"/>
          <w:sz w:val="24"/>
          <w:szCs w:val="24"/>
          <w:lang w:eastAsia="ru-RU"/>
        </w:rPr>
      </w:pPr>
      <w:r w:rsidRPr="008632EC">
        <w:rPr>
          <w:rFonts w:ascii="Times New Roman" w:hAnsi="Times New Roman" w:cs="Times New Roman"/>
          <w:i/>
          <w:iCs/>
          <w:color w:val="000000"/>
          <w:sz w:val="24"/>
          <w:szCs w:val="24"/>
          <w:lang w:eastAsia="ru-RU"/>
        </w:rPr>
        <w:t>Львов В. В. Сборник упражнений по орфоэпии. Пособие для учащихся 5 – 11 классов. Издательство «</w:t>
      </w:r>
      <w:proofErr w:type="spellStart"/>
      <w:r w:rsidRPr="008632EC">
        <w:rPr>
          <w:rFonts w:ascii="Times New Roman" w:hAnsi="Times New Roman" w:cs="Times New Roman"/>
          <w:i/>
          <w:iCs/>
          <w:color w:val="000000"/>
          <w:sz w:val="24"/>
          <w:szCs w:val="24"/>
          <w:lang w:eastAsia="ru-RU"/>
        </w:rPr>
        <w:t>Валент</w:t>
      </w:r>
      <w:proofErr w:type="spellEnd"/>
      <w:r w:rsidRPr="008632EC">
        <w:rPr>
          <w:rFonts w:ascii="Times New Roman" w:hAnsi="Times New Roman" w:cs="Times New Roman"/>
          <w:i/>
          <w:iCs/>
          <w:color w:val="000000"/>
          <w:sz w:val="24"/>
          <w:szCs w:val="24"/>
          <w:lang w:eastAsia="ru-RU"/>
        </w:rPr>
        <w:t>», 1996.</w:t>
      </w:r>
    </w:p>
    <w:p w:rsidR="00FA71C6" w:rsidRPr="008632EC" w:rsidRDefault="00FA71C6" w:rsidP="008632EC">
      <w:pPr>
        <w:numPr>
          <w:ilvl w:val="0"/>
          <w:numId w:val="9"/>
        </w:numPr>
        <w:spacing w:after="0" w:line="240" w:lineRule="auto"/>
        <w:ind w:left="1380"/>
        <w:jc w:val="both"/>
        <w:rPr>
          <w:rFonts w:ascii="Times New Roman" w:hAnsi="Times New Roman" w:cs="Times New Roman"/>
          <w:color w:val="000000"/>
          <w:sz w:val="24"/>
          <w:szCs w:val="24"/>
          <w:lang w:eastAsia="ru-RU"/>
        </w:rPr>
      </w:pPr>
      <w:proofErr w:type="spellStart"/>
      <w:r w:rsidRPr="008632EC">
        <w:rPr>
          <w:rFonts w:ascii="Times New Roman" w:hAnsi="Times New Roman" w:cs="Times New Roman"/>
          <w:i/>
          <w:iCs/>
          <w:color w:val="000000"/>
          <w:sz w:val="24"/>
          <w:szCs w:val="24"/>
          <w:lang w:eastAsia="ru-RU"/>
        </w:rPr>
        <w:t>И.П.Васильевых</w:t>
      </w:r>
      <w:proofErr w:type="spellEnd"/>
      <w:r w:rsidRPr="008632EC">
        <w:rPr>
          <w:rFonts w:ascii="Times New Roman" w:hAnsi="Times New Roman" w:cs="Times New Roman"/>
          <w:i/>
          <w:iCs/>
          <w:color w:val="000000"/>
          <w:sz w:val="24"/>
          <w:szCs w:val="24"/>
          <w:lang w:eastAsia="ru-RU"/>
        </w:rPr>
        <w:t xml:space="preserve">. Уроки русского языка. Пособие для учителя к учебнику С.И. Львовой и В.В. Львова «Русский язык. 6 класс». Под редакцией </w:t>
      </w:r>
      <w:proofErr w:type="spellStart"/>
      <w:r w:rsidRPr="008632EC">
        <w:rPr>
          <w:rFonts w:ascii="Times New Roman" w:hAnsi="Times New Roman" w:cs="Times New Roman"/>
          <w:i/>
          <w:iCs/>
          <w:color w:val="000000"/>
          <w:sz w:val="24"/>
          <w:szCs w:val="24"/>
          <w:lang w:eastAsia="ru-RU"/>
        </w:rPr>
        <w:t>С.И.Львовой</w:t>
      </w:r>
      <w:proofErr w:type="spellEnd"/>
      <w:r w:rsidRPr="008632EC">
        <w:rPr>
          <w:rFonts w:ascii="Times New Roman" w:hAnsi="Times New Roman" w:cs="Times New Roman"/>
          <w:i/>
          <w:iCs/>
          <w:color w:val="000000"/>
          <w:sz w:val="24"/>
          <w:szCs w:val="24"/>
          <w:lang w:eastAsia="ru-RU"/>
        </w:rPr>
        <w:t>. Издательство «Мнемозина». Москва. 2009 год.</w:t>
      </w:r>
    </w:p>
    <w:p w:rsidR="00D45287" w:rsidRDefault="00D45287" w:rsidP="008632EC">
      <w:pPr>
        <w:spacing w:after="0" w:line="240" w:lineRule="auto"/>
        <w:jc w:val="center"/>
        <w:rPr>
          <w:rFonts w:ascii="Times New Roman" w:hAnsi="Times New Roman" w:cs="Times New Roman"/>
          <w:b/>
          <w:sz w:val="24"/>
          <w:szCs w:val="24"/>
        </w:rPr>
      </w:pPr>
    </w:p>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Дополнение к рабочей программе по русскому языку для 6 класса</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D45287">
      <w:pPr>
        <w:spacing w:after="0" w:line="240" w:lineRule="auto"/>
        <w:ind w:firstLine="708"/>
        <w:jc w:val="both"/>
        <w:rPr>
          <w:rFonts w:ascii="Times New Roman" w:hAnsi="Times New Roman" w:cs="Times New Roman"/>
          <w:color w:val="000000"/>
          <w:sz w:val="24"/>
          <w:szCs w:val="24"/>
        </w:rPr>
      </w:pPr>
      <w:proofErr w:type="gramStart"/>
      <w:r w:rsidRPr="008632EC">
        <w:rPr>
          <w:rFonts w:ascii="Times New Roman" w:hAnsi="Times New Roman" w:cs="Times New Roman"/>
          <w:sz w:val="24"/>
          <w:szCs w:val="24"/>
        </w:rPr>
        <w:t xml:space="preserve">Учитывая, что в общеобразовательном 6 «В» классе обучаются дети специального 7-го вида (Воронина Людмила, </w:t>
      </w:r>
      <w:proofErr w:type="spellStart"/>
      <w:r w:rsidRPr="008632EC">
        <w:rPr>
          <w:rFonts w:ascii="Times New Roman" w:hAnsi="Times New Roman" w:cs="Times New Roman"/>
          <w:sz w:val="24"/>
          <w:szCs w:val="24"/>
        </w:rPr>
        <w:t>Вальшина</w:t>
      </w:r>
      <w:proofErr w:type="spellEnd"/>
      <w:r w:rsidRPr="008632EC">
        <w:rPr>
          <w:rFonts w:ascii="Times New Roman" w:hAnsi="Times New Roman" w:cs="Times New Roman"/>
          <w:sz w:val="24"/>
          <w:szCs w:val="24"/>
        </w:rPr>
        <w:t xml:space="preserve"> Валентина) в рабочую программу по русскому языку вносятся дополнения с учётом</w:t>
      </w:r>
      <w:r w:rsidRPr="008632EC">
        <w:rPr>
          <w:rFonts w:ascii="Times New Roman" w:hAnsi="Times New Roman" w:cs="Times New Roman"/>
          <w:color w:val="000000"/>
          <w:sz w:val="24"/>
          <w:szCs w:val="24"/>
        </w:rPr>
        <w:t xml:space="preserve"> особенностей детей, испытывающих стойкие трудности в обучении и требующих специальной коррекционно-развивающей направленности образовательного процесса.</w:t>
      </w:r>
      <w:proofErr w:type="gramEnd"/>
      <w:r w:rsidRPr="008632EC">
        <w:rPr>
          <w:rFonts w:ascii="Times New Roman" w:hAnsi="Times New Roman" w:cs="Times New Roman"/>
          <w:color w:val="000000"/>
          <w:sz w:val="24"/>
          <w:szCs w:val="24"/>
        </w:rPr>
        <w:t xml:space="preserve"> </w:t>
      </w:r>
      <w:proofErr w:type="gramStart"/>
      <w:r w:rsidRPr="008632EC">
        <w:rPr>
          <w:rFonts w:ascii="Times New Roman" w:hAnsi="Times New Roman" w:cs="Times New Roman"/>
          <w:color w:val="000000"/>
          <w:sz w:val="24"/>
          <w:szCs w:val="24"/>
        </w:rPr>
        <w:t>Повышенная истощаемость ЦНС и в связи с этим сниженная познавательная активность и работоспособность, недостаточность произвольного внимания, пространственной ориентировки, плохо развитые навыки самостоятельной работы и самоконтроля, инертность психических процессов, слабая память - все эти и другие особенности учащихся СКК VII вида отрицательно влияют на успешность обучения и являются основной причиной их стойкой неуспеваемости в учебе.</w:t>
      </w:r>
      <w:proofErr w:type="gramEnd"/>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sz w:val="24"/>
          <w:szCs w:val="24"/>
        </w:rPr>
        <w:t xml:space="preserve"> </w:t>
      </w:r>
      <w:r w:rsidR="00D45287">
        <w:rPr>
          <w:rFonts w:ascii="Times New Roman" w:hAnsi="Times New Roman" w:cs="Times New Roman"/>
          <w:sz w:val="24"/>
          <w:szCs w:val="24"/>
        </w:rPr>
        <w:tab/>
      </w:r>
      <w:r w:rsidRPr="008632EC">
        <w:rPr>
          <w:rFonts w:ascii="Times New Roman" w:hAnsi="Times New Roman" w:cs="Times New Roman"/>
          <w:b/>
          <w:sz w:val="24"/>
          <w:szCs w:val="24"/>
        </w:rPr>
        <w:t xml:space="preserve">В процессе обучения таких учащихся учителем осуществляется индивидуально-дифференцированный подход. </w:t>
      </w:r>
    </w:p>
    <w:p w:rsidR="000F2C36" w:rsidRPr="008632EC" w:rsidRDefault="000F2C36" w:rsidP="008632EC">
      <w:pPr>
        <w:spacing w:after="0" w:line="240" w:lineRule="auto"/>
        <w:jc w:val="both"/>
        <w:rPr>
          <w:rFonts w:ascii="Times New Roman" w:hAnsi="Times New Roman" w:cs="Times New Roman"/>
          <w:b/>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sz w:val="24"/>
          <w:szCs w:val="24"/>
        </w:rPr>
        <w:t xml:space="preserve">В работе с детьми специального 7-го вида ставятся </w:t>
      </w:r>
      <w:r w:rsidRPr="008632EC">
        <w:rPr>
          <w:rFonts w:ascii="Times New Roman" w:hAnsi="Times New Roman" w:cs="Times New Roman"/>
          <w:b/>
          <w:sz w:val="24"/>
          <w:szCs w:val="24"/>
        </w:rPr>
        <w:t>особые коррекционно-развивающие задачи:</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корригировать внимание путём выполнения различных заданий на уроке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корректировать и развивать связную устную речь при ответах на уроке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корректировать и развивать связную письменную речь при работе с текстами</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развивать память при пересказах текстов</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развивать слуховое восприятие при объяснении нового учебного материала</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корректировать и развивать мыслительную деятельность при выявлении причинно-следственных связей</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корректировать и развивать личностные качества учащихся, навыки самоконтроля, усидчивости и выдержки, умение выражать свои чувства.</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lastRenderedPageBreak/>
        <w:t xml:space="preserve">Критерии (нормы) оценок письменных работ по русскому языку в 5-9 классах </w:t>
      </w:r>
      <w:r w:rsidRPr="008632EC">
        <w:rPr>
          <w:rFonts w:ascii="Times New Roman" w:hAnsi="Times New Roman" w:cs="Times New Roman"/>
          <w:b/>
          <w:sz w:val="24"/>
          <w:szCs w:val="24"/>
          <w:lang w:val="en-US"/>
        </w:rPr>
        <w:t>VII</w:t>
      </w:r>
      <w:r w:rsidRPr="008632EC">
        <w:rPr>
          <w:rFonts w:ascii="Times New Roman" w:hAnsi="Times New Roman" w:cs="Times New Roman"/>
          <w:b/>
          <w:sz w:val="24"/>
          <w:szCs w:val="24"/>
        </w:rPr>
        <w:t xml:space="preserve">  вида и для обучающихся общеобразовательных школ с индивидуально-дифференцированным  подходом по русскому языку</w:t>
      </w:r>
    </w:p>
    <w:p w:rsidR="000F2C36" w:rsidRPr="008632EC" w:rsidRDefault="000F2C36" w:rsidP="008632EC">
      <w:pPr>
        <w:spacing w:after="0" w:line="240" w:lineRule="auto"/>
        <w:jc w:val="center"/>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Нормы оценивания диктантов в 5-9 классах 7 вида</w:t>
      </w:r>
    </w:p>
    <w:p w:rsidR="000F2C36" w:rsidRPr="008632EC" w:rsidRDefault="000F2C36" w:rsidP="008632EC">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11"/>
        <w:gridCol w:w="2002"/>
        <w:gridCol w:w="2015"/>
        <w:gridCol w:w="2015"/>
      </w:tblGrid>
      <w:tr w:rsidR="000F2C36" w:rsidRPr="008632EC" w:rsidTr="008632EC">
        <w:trPr>
          <w:cantSplit/>
        </w:trPr>
        <w:tc>
          <w:tcPr>
            <w:tcW w:w="1728" w:type="dxa"/>
            <w:vMerge w:val="restart"/>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Вид диктанта</w:t>
            </w:r>
          </w:p>
        </w:tc>
        <w:tc>
          <w:tcPr>
            <w:tcW w:w="7843" w:type="dxa"/>
            <w:gridSpan w:val="4"/>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Нормы оценок  (количество ошибок)</w:t>
            </w:r>
          </w:p>
        </w:tc>
      </w:tr>
      <w:tr w:rsidR="000F2C36" w:rsidRPr="008632EC" w:rsidTr="008632EC">
        <w:trPr>
          <w:cantSplit/>
        </w:trPr>
        <w:tc>
          <w:tcPr>
            <w:tcW w:w="1728" w:type="dxa"/>
            <w:vMerge/>
            <w:tcBorders>
              <w:top w:val="single" w:sz="4" w:space="0" w:color="auto"/>
              <w:left w:val="single" w:sz="4" w:space="0" w:color="auto"/>
              <w:bottom w:val="single" w:sz="4" w:space="0" w:color="auto"/>
              <w:right w:val="single" w:sz="4" w:space="0" w:color="auto"/>
            </w:tcBorders>
            <w:vAlign w:val="center"/>
          </w:tcPr>
          <w:p w:rsidR="000F2C36" w:rsidRPr="008632EC" w:rsidRDefault="000F2C36" w:rsidP="008632EC">
            <w:pPr>
              <w:spacing w:after="0" w:line="240" w:lineRule="auto"/>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«5»</w:t>
            </w:r>
          </w:p>
        </w:tc>
        <w:tc>
          <w:tcPr>
            <w:tcW w:w="2002"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«4»</w:t>
            </w:r>
          </w:p>
        </w:tc>
        <w:tc>
          <w:tcPr>
            <w:tcW w:w="20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«3»</w:t>
            </w:r>
          </w:p>
        </w:tc>
        <w:tc>
          <w:tcPr>
            <w:tcW w:w="20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«2»</w:t>
            </w:r>
          </w:p>
        </w:tc>
      </w:tr>
      <w:tr w:rsidR="000F2C36" w:rsidRPr="008632EC" w:rsidTr="008632EC">
        <w:tc>
          <w:tcPr>
            <w:tcW w:w="1728"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контрольный</w:t>
            </w:r>
          </w:p>
        </w:tc>
        <w:tc>
          <w:tcPr>
            <w:tcW w:w="1811"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1 негрубая орфографическая + </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1 негрубая пунктуационная + </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логопедическая</w:t>
            </w:r>
          </w:p>
        </w:tc>
        <w:tc>
          <w:tcPr>
            <w:tcW w:w="2002"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ind w:left="360"/>
              <w:rPr>
                <w:rFonts w:ascii="Times New Roman" w:hAnsi="Times New Roman" w:cs="Times New Roman"/>
                <w:sz w:val="24"/>
                <w:szCs w:val="24"/>
              </w:rPr>
            </w:pP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2 орфографические</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 2 пунктуационные + </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 логопедические</w:t>
            </w:r>
          </w:p>
          <w:p w:rsidR="000F2C36" w:rsidRPr="008632EC" w:rsidRDefault="000F2C36" w:rsidP="008632EC">
            <w:pPr>
              <w:spacing w:after="0" w:line="240" w:lineRule="auto"/>
              <w:ind w:left="360"/>
              <w:rPr>
                <w:rFonts w:ascii="Times New Roman" w:hAnsi="Times New Roman" w:cs="Times New Roman"/>
                <w:sz w:val="24"/>
                <w:szCs w:val="24"/>
              </w:rPr>
            </w:pP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орфографическая +</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пунктуационные</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 логопедические</w:t>
            </w:r>
          </w:p>
        </w:tc>
        <w:tc>
          <w:tcPr>
            <w:tcW w:w="20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ind w:left="360"/>
              <w:rPr>
                <w:rFonts w:ascii="Times New Roman" w:hAnsi="Times New Roman" w:cs="Times New Roman"/>
                <w:sz w:val="24"/>
                <w:szCs w:val="24"/>
              </w:rPr>
            </w:pP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6 орфографических</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пунктуационные</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логопедические</w:t>
            </w:r>
          </w:p>
          <w:p w:rsidR="000F2C36" w:rsidRPr="008632EC" w:rsidRDefault="000F2C36" w:rsidP="008632EC">
            <w:pPr>
              <w:spacing w:after="0" w:line="240" w:lineRule="auto"/>
              <w:ind w:left="360"/>
              <w:rPr>
                <w:rFonts w:ascii="Times New Roman" w:hAnsi="Times New Roman" w:cs="Times New Roman"/>
                <w:sz w:val="24"/>
                <w:szCs w:val="24"/>
              </w:rPr>
            </w:pP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 орфографических</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 пунктуационных</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логопедических</w:t>
            </w:r>
          </w:p>
          <w:p w:rsidR="000F2C36" w:rsidRPr="008632EC" w:rsidRDefault="000F2C36" w:rsidP="008632EC">
            <w:pPr>
              <w:spacing w:after="0" w:line="240" w:lineRule="auto"/>
              <w:ind w:left="360"/>
              <w:rPr>
                <w:rFonts w:ascii="Times New Roman" w:hAnsi="Times New Roman" w:cs="Times New Roman"/>
                <w:sz w:val="24"/>
                <w:szCs w:val="24"/>
              </w:rPr>
            </w:pP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7 орфографических</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7 пунктуационных</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 логопедических</w:t>
            </w:r>
          </w:p>
        </w:tc>
        <w:tc>
          <w:tcPr>
            <w:tcW w:w="20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8 орфографических</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8 пунктуационных</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6 логопедических и более</w:t>
            </w:r>
          </w:p>
        </w:tc>
      </w:tr>
      <w:tr w:rsidR="000F2C36" w:rsidRPr="008632EC" w:rsidTr="008632EC">
        <w:tc>
          <w:tcPr>
            <w:tcW w:w="1728"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Словарный</w:t>
            </w:r>
          </w:p>
        </w:tc>
        <w:tc>
          <w:tcPr>
            <w:tcW w:w="1811"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0</w:t>
            </w:r>
          </w:p>
        </w:tc>
        <w:tc>
          <w:tcPr>
            <w:tcW w:w="2002"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1-2</w:t>
            </w:r>
          </w:p>
        </w:tc>
        <w:tc>
          <w:tcPr>
            <w:tcW w:w="20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3-4</w:t>
            </w:r>
          </w:p>
        </w:tc>
        <w:tc>
          <w:tcPr>
            <w:tcW w:w="20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до 7</w:t>
            </w:r>
          </w:p>
        </w:tc>
      </w:tr>
    </w:tbl>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Примечание:</w:t>
      </w:r>
    </w:p>
    <w:p w:rsidR="000F2C36" w:rsidRPr="008632EC" w:rsidRDefault="000F2C36" w:rsidP="008632EC">
      <w:pPr>
        <w:spacing w:after="0" w:line="240" w:lineRule="auto"/>
        <w:ind w:left="360"/>
        <w:jc w:val="both"/>
        <w:rPr>
          <w:rFonts w:ascii="Times New Roman" w:hAnsi="Times New Roman" w:cs="Times New Roman"/>
          <w:sz w:val="24"/>
          <w:szCs w:val="24"/>
        </w:rPr>
      </w:pPr>
      <w:r w:rsidRPr="008632EC">
        <w:rPr>
          <w:rFonts w:ascii="Times New Roman" w:hAnsi="Times New Roman" w:cs="Times New Roman"/>
          <w:sz w:val="24"/>
          <w:szCs w:val="24"/>
        </w:rPr>
        <w:t>Отличная отметка не выставляется при наличии трех и более исправлений.</w:t>
      </w:r>
    </w:p>
    <w:p w:rsidR="000F2C36" w:rsidRPr="008632EC" w:rsidRDefault="000F2C36" w:rsidP="008632EC">
      <w:pPr>
        <w:spacing w:after="0" w:line="240" w:lineRule="auto"/>
        <w:ind w:left="360"/>
        <w:jc w:val="both"/>
        <w:rPr>
          <w:rFonts w:ascii="Times New Roman" w:hAnsi="Times New Roman" w:cs="Times New Roman"/>
          <w:sz w:val="24"/>
          <w:szCs w:val="24"/>
        </w:rPr>
      </w:pPr>
      <w:r w:rsidRPr="008632EC">
        <w:rPr>
          <w:rFonts w:ascii="Times New Roman" w:hAnsi="Times New Roman" w:cs="Times New Roman"/>
          <w:sz w:val="24"/>
          <w:szCs w:val="24"/>
        </w:rPr>
        <w:t xml:space="preserve">При наличии в контрольном диктанте пяти и более поправок (исправлений неверного написания) оценка снижается на 1 балл, с «4» до «3». При этом за большое количество поправок оценка не может быть снижена </w:t>
      </w:r>
      <w:proofErr w:type="gramStart"/>
      <w:r w:rsidRPr="008632EC">
        <w:rPr>
          <w:rFonts w:ascii="Times New Roman" w:hAnsi="Times New Roman" w:cs="Times New Roman"/>
          <w:sz w:val="24"/>
          <w:szCs w:val="24"/>
        </w:rPr>
        <w:t>до</w:t>
      </w:r>
      <w:proofErr w:type="gramEnd"/>
      <w:r w:rsidRPr="008632EC">
        <w:rPr>
          <w:rFonts w:ascii="Times New Roman" w:hAnsi="Times New Roman" w:cs="Times New Roman"/>
          <w:sz w:val="24"/>
          <w:szCs w:val="24"/>
        </w:rPr>
        <w:t xml:space="preserve"> неудовлетворительной.</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При оценивании диктантов нередко имеют место </w:t>
      </w:r>
      <w:proofErr w:type="gramStart"/>
      <w:r w:rsidRPr="008632EC">
        <w:rPr>
          <w:rFonts w:ascii="Times New Roman" w:hAnsi="Times New Roman" w:cs="Times New Roman"/>
          <w:sz w:val="24"/>
          <w:szCs w:val="24"/>
        </w:rPr>
        <w:t>случаи</w:t>
      </w:r>
      <w:proofErr w:type="gramEnd"/>
      <w:r w:rsidRPr="008632EC">
        <w:rPr>
          <w:rFonts w:ascii="Times New Roman" w:hAnsi="Times New Roman" w:cs="Times New Roman"/>
          <w:sz w:val="24"/>
          <w:szCs w:val="24"/>
        </w:rPr>
        <w:t xml:space="preserve"> как завышения, так и занижения оценок. Занижение происходит потому, что учитель:</w:t>
      </w:r>
    </w:p>
    <w:p w:rsidR="000F2C36" w:rsidRPr="008632EC" w:rsidRDefault="000F2C36" w:rsidP="008632EC">
      <w:pPr>
        <w:numPr>
          <w:ilvl w:val="0"/>
          <w:numId w:val="1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число орфографических ошибок включает грамматические ошибки и описки;</w:t>
      </w:r>
    </w:p>
    <w:p w:rsidR="000F2C36" w:rsidRPr="008632EC" w:rsidRDefault="000F2C36" w:rsidP="008632EC">
      <w:pPr>
        <w:numPr>
          <w:ilvl w:val="0"/>
          <w:numId w:val="1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учитывает однотипные ошибки как обычные;</w:t>
      </w:r>
    </w:p>
    <w:p w:rsidR="000F2C36" w:rsidRPr="008632EC" w:rsidRDefault="000F2C36" w:rsidP="008632EC">
      <w:pPr>
        <w:numPr>
          <w:ilvl w:val="0"/>
          <w:numId w:val="1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все исправления считает за ошибку.</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lastRenderedPageBreak/>
        <w:t>Завышение оценки происходит по следующим причинам:</w:t>
      </w:r>
    </w:p>
    <w:p w:rsidR="000F2C36" w:rsidRPr="008632EC" w:rsidRDefault="000F2C36" w:rsidP="008632EC">
      <w:pPr>
        <w:numPr>
          <w:ilvl w:val="0"/>
          <w:numId w:val="1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учитываются как однотипные ошибки, которые таковыми не являются;</w:t>
      </w:r>
    </w:p>
    <w:p w:rsidR="000F2C36" w:rsidRPr="008632EC" w:rsidRDefault="000F2C36" w:rsidP="008632EC">
      <w:pPr>
        <w:numPr>
          <w:ilvl w:val="0"/>
          <w:numId w:val="1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оценка не снижается за многочисленные исправления;</w:t>
      </w:r>
    </w:p>
    <w:p w:rsidR="000F2C36" w:rsidRPr="008632EC" w:rsidRDefault="000F2C36" w:rsidP="008632EC">
      <w:pPr>
        <w:numPr>
          <w:ilvl w:val="0"/>
          <w:numId w:val="1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все однотипные ошибки считаются как одна.</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Обстоятельства, которые необходимо учитывать при проверке и оценке диктанта:</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1. неверные написания не считаются ошибками. Они исправляются, но не влияют на снижение оценки. </w:t>
      </w: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К неверным написаниям относятся:</w:t>
      </w:r>
    </w:p>
    <w:p w:rsidR="000F2C36" w:rsidRPr="008632EC" w:rsidRDefault="000F2C36" w:rsidP="008632EC">
      <w:pPr>
        <w:numPr>
          <w:ilvl w:val="0"/>
          <w:numId w:val="12"/>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ошибка на правило, не изучаемое в школе;</w:t>
      </w:r>
    </w:p>
    <w:p w:rsidR="000F2C36" w:rsidRPr="008632EC" w:rsidRDefault="000F2C36" w:rsidP="008632EC">
      <w:pPr>
        <w:numPr>
          <w:ilvl w:val="0"/>
          <w:numId w:val="13"/>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ошибка в переносе слова;</w:t>
      </w:r>
    </w:p>
    <w:p w:rsidR="000F2C36" w:rsidRPr="008632EC" w:rsidRDefault="000F2C36" w:rsidP="008632EC">
      <w:pPr>
        <w:numPr>
          <w:ilvl w:val="0"/>
          <w:numId w:val="13"/>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ошибка в слове с непроверяемым написанием, над которым не проводилась специальная работа.</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2. Характер допущенной учеником ошибки (</w:t>
      </w:r>
      <w:proofErr w:type="gramStart"/>
      <w:r w:rsidRPr="008632EC">
        <w:rPr>
          <w:rFonts w:ascii="Times New Roman" w:hAnsi="Times New Roman" w:cs="Times New Roman"/>
          <w:sz w:val="24"/>
          <w:szCs w:val="24"/>
        </w:rPr>
        <w:t>грубая</w:t>
      </w:r>
      <w:proofErr w:type="gramEnd"/>
      <w:r w:rsidRPr="008632EC">
        <w:rPr>
          <w:rFonts w:ascii="Times New Roman" w:hAnsi="Times New Roman" w:cs="Times New Roman"/>
          <w:sz w:val="24"/>
          <w:szCs w:val="24"/>
        </w:rPr>
        <w:t xml:space="preserve"> или негрубая):</w:t>
      </w: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 xml:space="preserve">К </w:t>
      </w:r>
      <w:proofErr w:type="gramStart"/>
      <w:r w:rsidRPr="008632EC">
        <w:rPr>
          <w:rFonts w:ascii="Times New Roman" w:hAnsi="Times New Roman" w:cs="Times New Roman"/>
          <w:b/>
          <w:i/>
          <w:sz w:val="24"/>
          <w:szCs w:val="24"/>
        </w:rPr>
        <w:t>негрубым</w:t>
      </w:r>
      <w:proofErr w:type="gramEnd"/>
      <w:r w:rsidRPr="008632EC">
        <w:rPr>
          <w:rFonts w:ascii="Times New Roman" w:hAnsi="Times New Roman" w:cs="Times New Roman"/>
          <w:b/>
          <w:i/>
          <w:sz w:val="24"/>
          <w:szCs w:val="24"/>
        </w:rPr>
        <w:t xml:space="preserve"> орфографическим относятся ошибки:</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исключениях из правил;</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переносе слов;</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буквы </w:t>
      </w:r>
      <w:proofErr w:type="gramStart"/>
      <w:r w:rsidRPr="008632EC">
        <w:rPr>
          <w:rFonts w:ascii="Times New Roman" w:hAnsi="Times New Roman" w:cs="Times New Roman"/>
          <w:sz w:val="24"/>
          <w:szCs w:val="24"/>
        </w:rPr>
        <w:t>э-е</w:t>
      </w:r>
      <w:proofErr w:type="gramEnd"/>
      <w:r w:rsidRPr="008632EC">
        <w:rPr>
          <w:rFonts w:ascii="Times New Roman" w:hAnsi="Times New Roman" w:cs="Times New Roman"/>
          <w:sz w:val="24"/>
          <w:szCs w:val="24"/>
        </w:rPr>
        <w:t xml:space="preserve"> после согласных в иноязычных словах (рэкет, пленэр) и после гласных в собственных именах (</w:t>
      </w:r>
      <w:proofErr w:type="spellStart"/>
      <w:r w:rsidRPr="008632EC">
        <w:rPr>
          <w:rFonts w:ascii="Times New Roman" w:hAnsi="Times New Roman" w:cs="Times New Roman"/>
          <w:sz w:val="24"/>
          <w:szCs w:val="24"/>
        </w:rPr>
        <w:t>Мариетта</w:t>
      </w:r>
      <w:proofErr w:type="spellEnd"/>
      <w:r w:rsidRPr="008632EC">
        <w:rPr>
          <w:rFonts w:ascii="Times New Roman" w:hAnsi="Times New Roman" w:cs="Times New Roman"/>
          <w:sz w:val="24"/>
          <w:szCs w:val="24"/>
        </w:rPr>
        <w:t>);</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выборе прописной или строчной буквы в составных собственных наименованиях;</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при переносном употреблении собственных имён (Обломовы, </w:t>
      </w:r>
      <w:proofErr w:type="spellStart"/>
      <w:r w:rsidRPr="008632EC">
        <w:rPr>
          <w:rFonts w:ascii="Times New Roman" w:hAnsi="Times New Roman" w:cs="Times New Roman"/>
          <w:sz w:val="24"/>
          <w:szCs w:val="24"/>
        </w:rPr>
        <w:t>обломовы</w:t>
      </w:r>
      <w:proofErr w:type="spellEnd"/>
      <w:r w:rsidRPr="008632EC">
        <w:rPr>
          <w:rFonts w:ascii="Times New Roman" w:hAnsi="Times New Roman" w:cs="Times New Roman"/>
          <w:sz w:val="24"/>
          <w:szCs w:val="24"/>
        </w:rPr>
        <w:t>);</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proofErr w:type="gramStart"/>
      <w:r w:rsidRPr="008632EC">
        <w:rPr>
          <w:rFonts w:ascii="Times New Roman" w:hAnsi="Times New Roman" w:cs="Times New Roman"/>
          <w:sz w:val="24"/>
          <w:szCs w:val="24"/>
        </w:rPr>
        <w:t>в случаях слитного или раздельного написания приставок в наречиях, образованных от существительных с предлогами, правописание которых не регулируется правилами (в разлив, за глаза ругать, под стать, в бегах, в рассрочку, на попятную, в диковинку, на ощупь и т.д.);</w:t>
      </w:r>
      <w:proofErr w:type="gramEnd"/>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случае раздельного или слитного написания не с прилагательными и причастиями в роли сказуемого;</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в написании </w:t>
      </w:r>
      <w:proofErr w:type="gramStart"/>
      <w:r w:rsidRPr="008632EC">
        <w:rPr>
          <w:rFonts w:ascii="Times New Roman" w:hAnsi="Times New Roman" w:cs="Times New Roman"/>
          <w:sz w:val="24"/>
          <w:szCs w:val="24"/>
        </w:rPr>
        <w:t>-ы</w:t>
      </w:r>
      <w:proofErr w:type="gramEnd"/>
      <w:r w:rsidRPr="008632EC">
        <w:rPr>
          <w:rFonts w:ascii="Times New Roman" w:hAnsi="Times New Roman" w:cs="Times New Roman"/>
          <w:sz w:val="24"/>
          <w:szCs w:val="24"/>
        </w:rPr>
        <w:t xml:space="preserve"> и -и после приставок;</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в случаях трудного различения </w:t>
      </w:r>
      <w:proofErr w:type="gramStart"/>
      <w:r w:rsidRPr="008632EC">
        <w:rPr>
          <w:rFonts w:ascii="Times New Roman" w:hAnsi="Times New Roman" w:cs="Times New Roman"/>
          <w:sz w:val="24"/>
          <w:szCs w:val="24"/>
        </w:rPr>
        <w:t>-н</w:t>
      </w:r>
      <w:proofErr w:type="gramEnd"/>
      <w:r w:rsidRPr="008632EC">
        <w:rPr>
          <w:rFonts w:ascii="Times New Roman" w:hAnsi="Times New Roman" w:cs="Times New Roman"/>
          <w:sz w:val="24"/>
          <w:szCs w:val="24"/>
        </w:rPr>
        <w:t>е и –ни;</w:t>
      </w:r>
    </w:p>
    <w:p w:rsidR="000F2C36" w:rsidRPr="008632EC" w:rsidRDefault="000F2C36" w:rsidP="008632EC">
      <w:pPr>
        <w:numPr>
          <w:ilvl w:val="0"/>
          <w:numId w:val="14"/>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собственных именах нерусского происхождения;</w:t>
      </w: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 xml:space="preserve">К </w:t>
      </w:r>
      <w:proofErr w:type="gramStart"/>
      <w:r w:rsidRPr="008632EC">
        <w:rPr>
          <w:rFonts w:ascii="Times New Roman" w:hAnsi="Times New Roman" w:cs="Times New Roman"/>
          <w:b/>
          <w:i/>
          <w:sz w:val="24"/>
          <w:szCs w:val="24"/>
        </w:rPr>
        <w:t>негрубым</w:t>
      </w:r>
      <w:proofErr w:type="gramEnd"/>
      <w:r w:rsidRPr="008632EC">
        <w:rPr>
          <w:rFonts w:ascii="Times New Roman" w:hAnsi="Times New Roman" w:cs="Times New Roman"/>
          <w:b/>
          <w:i/>
          <w:sz w:val="24"/>
          <w:szCs w:val="24"/>
        </w:rPr>
        <w:t xml:space="preserve"> пунктуационным  относятся ошибки:</w:t>
      </w:r>
    </w:p>
    <w:p w:rsidR="000F2C36" w:rsidRPr="008632EC" w:rsidRDefault="000F2C36" w:rsidP="008632EC">
      <w:pPr>
        <w:numPr>
          <w:ilvl w:val="0"/>
          <w:numId w:val="15"/>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случаях, когда вместо одного знака препинания поставлен другой;</w:t>
      </w:r>
    </w:p>
    <w:p w:rsidR="000F2C36" w:rsidRPr="008632EC" w:rsidRDefault="000F2C36" w:rsidP="008632EC">
      <w:pPr>
        <w:numPr>
          <w:ilvl w:val="0"/>
          <w:numId w:val="15"/>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пропуске одного из сочетающихся  знаков препинания или в нарушении их последовательности;</w:t>
      </w:r>
    </w:p>
    <w:p w:rsidR="000F2C36" w:rsidRPr="008632EC" w:rsidRDefault="000F2C36" w:rsidP="008632EC">
      <w:pPr>
        <w:numPr>
          <w:ilvl w:val="0"/>
          <w:numId w:val="15"/>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при применении правил, уточняющих или ограничивающих действие основного правила (пунктуация при  общем второстепенном члене или общем вводном слове, на стыке союзов);</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При подсчете ошибок две негрубые ошибки принимаются за одну грубую; одна негрубая ошибка не позволяет снизить оценку на балл.</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3. Повторяющиеся и однотипные ошибки:</w:t>
      </w:r>
    </w:p>
    <w:p w:rsidR="000F2C36" w:rsidRPr="008632EC" w:rsidRDefault="000F2C36" w:rsidP="008632EC">
      <w:pPr>
        <w:spacing w:after="0" w:line="240" w:lineRule="auto"/>
        <w:jc w:val="both"/>
        <w:rPr>
          <w:rFonts w:ascii="Times New Roman" w:hAnsi="Times New Roman" w:cs="Times New Roman"/>
          <w:sz w:val="24"/>
          <w:szCs w:val="24"/>
          <w:u w:val="single"/>
        </w:rPr>
      </w:pPr>
      <w:r w:rsidRPr="008632EC">
        <w:rPr>
          <w:rFonts w:ascii="Times New Roman" w:hAnsi="Times New Roman" w:cs="Times New Roman"/>
          <w:b/>
          <w:i/>
          <w:sz w:val="24"/>
          <w:szCs w:val="24"/>
        </w:rPr>
        <w:t>Повторяющиеся</w:t>
      </w:r>
      <w:r w:rsidRPr="008632EC">
        <w:rPr>
          <w:rFonts w:ascii="Times New Roman" w:hAnsi="Times New Roman" w:cs="Times New Roman"/>
          <w:b/>
          <w:sz w:val="24"/>
          <w:szCs w:val="24"/>
        </w:rPr>
        <w:t xml:space="preserve"> </w:t>
      </w:r>
      <w:r w:rsidRPr="008632EC">
        <w:rPr>
          <w:rFonts w:ascii="Times New Roman" w:hAnsi="Times New Roman" w:cs="Times New Roman"/>
          <w:sz w:val="24"/>
          <w:szCs w:val="24"/>
        </w:rPr>
        <w:t xml:space="preserve">– это ошибки в одном и том же слове или морфеме, на одно и то же правило (например, </w:t>
      </w:r>
      <w:proofErr w:type="spellStart"/>
      <w:r w:rsidRPr="008632EC">
        <w:rPr>
          <w:rFonts w:ascii="Times New Roman" w:hAnsi="Times New Roman" w:cs="Times New Roman"/>
          <w:sz w:val="24"/>
          <w:szCs w:val="24"/>
        </w:rPr>
        <w:t>вырощенный</w:t>
      </w:r>
      <w:proofErr w:type="spellEnd"/>
      <w:r w:rsidRPr="008632EC">
        <w:rPr>
          <w:rFonts w:ascii="Times New Roman" w:hAnsi="Times New Roman" w:cs="Times New Roman"/>
          <w:sz w:val="24"/>
          <w:szCs w:val="24"/>
        </w:rPr>
        <w:t xml:space="preserve">, возраст), а в пунктуации, например, выделение или </w:t>
      </w:r>
      <w:proofErr w:type="spellStart"/>
      <w:r w:rsidRPr="008632EC">
        <w:rPr>
          <w:rFonts w:ascii="Times New Roman" w:hAnsi="Times New Roman" w:cs="Times New Roman"/>
          <w:sz w:val="24"/>
          <w:szCs w:val="24"/>
        </w:rPr>
        <w:t>невыделение</w:t>
      </w:r>
      <w:proofErr w:type="spellEnd"/>
      <w:r w:rsidRPr="008632EC">
        <w:rPr>
          <w:rFonts w:ascii="Times New Roman" w:hAnsi="Times New Roman" w:cs="Times New Roman"/>
          <w:sz w:val="24"/>
          <w:szCs w:val="24"/>
        </w:rPr>
        <w:t xml:space="preserve"> причастных оборотов в одинаковой позиции. Такие ошибки замечаются, исправляются, однако </w:t>
      </w:r>
      <w:r w:rsidRPr="008632EC">
        <w:rPr>
          <w:rFonts w:ascii="Times New Roman" w:hAnsi="Times New Roman" w:cs="Times New Roman"/>
          <w:sz w:val="24"/>
          <w:szCs w:val="24"/>
          <w:u w:val="single"/>
        </w:rPr>
        <w:t>три такие ошибки считаются за одну.</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i/>
          <w:sz w:val="24"/>
          <w:szCs w:val="24"/>
        </w:rPr>
        <w:t>Однотипные</w:t>
      </w:r>
      <w:r w:rsidRPr="008632EC">
        <w:rPr>
          <w:rFonts w:ascii="Times New Roman" w:hAnsi="Times New Roman" w:cs="Times New Roman"/>
          <w:i/>
          <w:sz w:val="24"/>
          <w:szCs w:val="24"/>
        </w:rPr>
        <w:t xml:space="preserve"> –</w:t>
      </w:r>
      <w:r w:rsidRPr="008632EC">
        <w:rPr>
          <w:rFonts w:ascii="Times New Roman" w:hAnsi="Times New Roman" w:cs="Times New Roman"/>
          <w:sz w:val="24"/>
          <w:szCs w:val="24"/>
        </w:rPr>
        <w:t xml:space="preserve"> это ошибки на одно правило, если условия выбора правильного написания заключены в грамматических (в </w:t>
      </w:r>
      <w:proofErr w:type="spellStart"/>
      <w:r w:rsidRPr="008632EC">
        <w:rPr>
          <w:rFonts w:ascii="Times New Roman" w:hAnsi="Times New Roman" w:cs="Times New Roman"/>
          <w:sz w:val="24"/>
          <w:szCs w:val="24"/>
        </w:rPr>
        <w:t>армие</w:t>
      </w:r>
      <w:proofErr w:type="spellEnd"/>
      <w:r w:rsidRPr="008632EC">
        <w:rPr>
          <w:rFonts w:ascii="Times New Roman" w:hAnsi="Times New Roman" w:cs="Times New Roman"/>
          <w:sz w:val="24"/>
          <w:szCs w:val="24"/>
        </w:rPr>
        <w:t xml:space="preserve">, в рощи, </w:t>
      </w:r>
      <w:proofErr w:type="spellStart"/>
      <w:r w:rsidRPr="008632EC">
        <w:rPr>
          <w:rFonts w:ascii="Times New Roman" w:hAnsi="Times New Roman" w:cs="Times New Roman"/>
          <w:sz w:val="24"/>
          <w:szCs w:val="24"/>
        </w:rPr>
        <w:t>колятся</w:t>
      </w:r>
      <w:proofErr w:type="spellEnd"/>
      <w:r w:rsidRPr="008632EC">
        <w:rPr>
          <w:rFonts w:ascii="Times New Roman" w:hAnsi="Times New Roman" w:cs="Times New Roman"/>
          <w:sz w:val="24"/>
          <w:szCs w:val="24"/>
        </w:rPr>
        <w:t xml:space="preserve">, </w:t>
      </w:r>
      <w:proofErr w:type="spellStart"/>
      <w:r w:rsidRPr="008632EC">
        <w:rPr>
          <w:rFonts w:ascii="Times New Roman" w:hAnsi="Times New Roman" w:cs="Times New Roman"/>
          <w:sz w:val="24"/>
          <w:szCs w:val="24"/>
        </w:rPr>
        <w:t>борятся</w:t>
      </w:r>
      <w:proofErr w:type="spellEnd"/>
      <w:r w:rsidRPr="008632EC">
        <w:rPr>
          <w:rFonts w:ascii="Times New Roman" w:hAnsi="Times New Roman" w:cs="Times New Roman"/>
          <w:sz w:val="24"/>
          <w:szCs w:val="24"/>
        </w:rPr>
        <w:t>) и фонетических (</w:t>
      </w:r>
      <w:proofErr w:type="spellStart"/>
      <w:r w:rsidRPr="008632EC">
        <w:rPr>
          <w:rFonts w:ascii="Times New Roman" w:hAnsi="Times New Roman" w:cs="Times New Roman"/>
          <w:sz w:val="24"/>
          <w:szCs w:val="24"/>
        </w:rPr>
        <w:t>пирожек</w:t>
      </w:r>
      <w:proofErr w:type="spellEnd"/>
      <w:r w:rsidRPr="008632EC">
        <w:rPr>
          <w:rFonts w:ascii="Times New Roman" w:hAnsi="Times New Roman" w:cs="Times New Roman"/>
          <w:sz w:val="24"/>
          <w:szCs w:val="24"/>
        </w:rPr>
        <w:t xml:space="preserve">, </w:t>
      </w:r>
      <w:proofErr w:type="spellStart"/>
      <w:r w:rsidRPr="008632EC">
        <w:rPr>
          <w:rFonts w:ascii="Times New Roman" w:hAnsi="Times New Roman" w:cs="Times New Roman"/>
          <w:sz w:val="24"/>
          <w:szCs w:val="24"/>
        </w:rPr>
        <w:t>счерчек</w:t>
      </w:r>
      <w:proofErr w:type="spellEnd"/>
      <w:r w:rsidRPr="008632EC">
        <w:rPr>
          <w:rFonts w:ascii="Times New Roman" w:hAnsi="Times New Roman" w:cs="Times New Roman"/>
          <w:sz w:val="24"/>
          <w:szCs w:val="24"/>
        </w:rPr>
        <w:t xml:space="preserve">) особенностях данного слова. </w:t>
      </w:r>
      <w:r w:rsidRPr="008632EC">
        <w:rPr>
          <w:rFonts w:ascii="Times New Roman" w:hAnsi="Times New Roman" w:cs="Times New Roman"/>
          <w:sz w:val="24"/>
          <w:szCs w:val="24"/>
          <w:u w:val="single"/>
        </w:rPr>
        <w:t xml:space="preserve">Первые три однотипные ошибки принято считать за одну, каждая последующая – как самостоятельная. </w:t>
      </w:r>
      <w:r w:rsidRPr="008632EC">
        <w:rPr>
          <w:rFonts w:ascii="Times New Roman" w:hAnsi="Times New Roman" w:cs="Times New Roman"/>
          <w:i/>
          <w:sz w:val="24"/>
          <w:szCs w:val="24"/>
        </w:rPr>
        <w:t xml:space="preserve">Нельзя считать однотипной ошибкой написание, которое проверяется опорным словом: </w:t>
      </w:r>
      <w:r w:rsidRPr="008632EC">
        <w:rPr>
          <w:rFonts w:ascii="Times New Roman" w:hAnsi="Times New Roman" w:cs="Times New Roman"/>
          <w:sz w:val="24"/>
          <w:szCs w:val="24"/>
        </w:rPr>
        <w:t xml:space="preserve"> безударные гласные,  сомнительные и непроизносимые согласные, падежные окончания в разных формах и некоторые другие. </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 xml:space="preserve">Если в одном слове с непроверяемыми орфограммами (типа привилегия, интеллигенция) допущены </w:t>
      </w:r>
      <w:proofErr w:type="gramStart"/>
      <w:r w:rsidRPr="008632EC">
        <w:rPr>
          <w:rFonts w:ascii="Times New Roman" w:hAnsi="Times New Roman" w:cs="Times New Roman"/>
          <w:b/>
          <w:i/>
          <w:sz w:val="24"/>
          <w:szCs w:val="24"/>
        </w:rPr>
        <w:t>две и более ошибок</w:t>
      </w:r>
      <w:proofErr w:type="gramEnd"/>
      <w:r w:rsidRPr="008632EC">
        <w:rPr>
          <w:rFonts w:ascii="Times New Roman" w:hAnsi="Times New Roman" w:cs="Times New Roman"/>
          <w:b/>
          <w:i/>
          <w:sz w:val="24"/>
          <w:szCs w:val="24"/>
        </w:rPr>
        <w:t>, то все они считаются за одну.</w:t>
      </w:r>
    </w:p>
    <w:p w:rsidR="000F2C36" w:rsidRPr="008632EC" w:rsidRDefault="00D45287" w:rsidP="008632E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0F2C36" w:rsidRPr="008632EC" w:rsidRDefault="000F2C36" w:rsidP="00D45287">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Оценка дополнительного задания к диктанту.</w:t>
      </w:r>
    </w:p>
    <w:p w:rsidR="000F2C36" w:rsidRPr="008632EC" w:rsidRDefault="000F2C36" w:rsidP="008632EC">
      <w:pPr>
        <w:spacing w:after="0" w:line="240" w:lineRule="auto"/>
        <w:jc w:val="both"/>
        <w:rPr>
          <w:rFonts w:ascii="Times New Roman" w:hAnsi="Times New Roman" w:cs="Times New Roman"/>
          <w:b/>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Показатели для оценки дополнительного задания к диктанту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0F2C36" w:rsidRPr="008632EC" w:rsidTr="008632E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Оценка</w:t>
            </w:r>
          </w:p>
        </w:t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«5»</w:t>
            </w:r>
          </w:p>
        </w:t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«4»</w:t>
            </w:r>
          </w:p>
        </w:t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«3»</w:t>
            </w:r>
          </w:p>
        </w:tc>
        <w:tc>
          <w:tcPr>
            <w:tcW w:w="19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«2»</w:t>
            </w:r>
          </w:p>
        </w:tc>
      </w:tr>
      <w:tr w:rsidR="000F2C36" w:rsidRPr="008632EC" w:rsidTr="008632E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Уровень выполнения задания</w:t>
            </w:r>
          </w:p>
        </w:t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Все задания </w:t>
            </w:r>
            <w:proofErr w:type="gramStart"/>
            <w:r w:rsidRPr="008632EC">
              <w:rPr>
                <w:rFonts w:ascii="Times New Roman" w:hAnsi="Times New Roman" w:cs="Times New Roman"/>
                <w:sz w:val="24"/>
                <w:szCs w:val="24"/>
              </w:rPr>
              <w:t>выполнены</w:t>
            </w:r>
            <w:proofErr w:type="gramEnd"/>
            <w:r w:rsidRPr="008632EC">
              <w:rPr>
                <w:rFonts w:ascii="Times New Roman" w:hAnsi="Times New Roman" w:cs="Times New Roman"/>
                <w:sz w:val="24"/>
                <w:szCs w:val="24"/>
              </w:rPr>
              <w:t xml:space="preserve"> верно</w:t>
            </w:r>
          </w:p>
        </w:t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Правильно </w:t>
            </w:r>
            <w:proofErr w:type="gramStart"/>
            <w:r w:rsidRPr="008632EC">
              <w:rPr>
                <w:rFonts w:ascii="Times New Roman" w:hAnsi="Times New Roman" w:cs="Times New Roman"/>
                <w:sz w:val="24"/>
                <w:szCs w:val="24"/>
              </w:rPr>
              <w:t>выполнены</w:t>
            </w:r>
            <w:proofErr w:type="gramEnd"/>
            <w:r w:rsidRPr="008632EC">
              <w:rPr>
                <w:rFonts w:ascii="Times New Roman" w:hAnsi="Times New Roman" w:cs="Times New Roman"/>
                <w:sz w:val="24"/>
                <w:szCs w:val="24"/>
              </w:rPr>
              <w:t xml:space="preserve"> не менее ¾  всех заданий</w:t>
            </w:r>
          </w:p>
        </w:tc>
        <w:tc>
          <w:tcPr>
            <w:tcW w:w="1914"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Правильно выполнено не менее ½ заданий</w:t>
            </w:r>
          </w:p>
        </w:tc>
        <w:tc>
          <w:tcPr>
            <w:tcW w:w="191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Не выполнено более половины заданий</w:t>
            </w:r>
          </w:p>
        </w:tc>
      </w:tr>
    </w:tbl>
    <w:p w:rsidR="000F2C36" w:rsidRPr="008632EC" w:rsidRDefault="000F2C36" w:rsidP="008632EC">
      <w:pPr>
        <w:spacing w:after="0" w:line="240" w:lineRule="auto"/>
        <w:jc w:val="both"/>
        <w:rPr>
          <w:rFonts w:ascii="Times New Roman" w:hAnsi="Times New Roman" w:cs="Times New Roman"/>
          <w:b/>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 xml:space="preserve">                                    Оценка сочинений и изложений</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Основными формами проверки речевого развития </w:t>
      </w:r>
      <w:proofErr w:type="gramStart"/>
      <w:r w:rsidRPr="008632EC">
        <w:rPr>
          <w:rFonts w:ascii="Times New Roman" w:hAnsi="Times New Roman" w:cs="Times New Roman"/>
          <w:sz w:val="24"/>
          <w:szCs w:val="24"/>
        </w:rPr>
        <w:t>обучающихся</w:t>
      </w:r>
      <w:proofErr w:type="gramEnd"/>
      <w:r w:rsidRPr="008632EC">
        <w:rPr>
          <w:rFonts w:ascii="Times New Roman" w:hAnsi="Times New Roman" w:cs="Times New Roman"/>
          <w:sz w:val="24"/>
          <w:szCs w:val="24"/>
        </w:rPr>
        <w:t xml:space="preserve"> являются сочинения и изложения. Это комплексные работы, с помощью которых проверяются различные стороны языковой и речевой подготовки учащихся:</w:t>
      </w:r>
    </w:p>
    <w:p w:rsidR="000F2C36" w:rsidRPr="008632EC" w:rsidRDefault="000F2C36" w:rsidP="008632EC">
      <w:pPr>
        <w:numPr>
          <w:ilvl w:val="0"/>
          <w:numId w:val="16"/>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коммуникативные умения, т.е. умения раскрыть тему высказывания, передать  основную мысль, изложить материал последовательно и связно, найти для него соответствующую композиционную и языковую форму.</w:t>
      </w:r>
    </w:p>
    <w:p w:rsidR="000F2C36" w:rsidRPr="008632EC" w:rsidRDefault="000F2C36" w:rsidP="008632EC">
      <w:pPr>
        <w:numPr>
          <w:ilvl w:val="0"/>
          <w:numId w:val="17"/>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языковые навыки или соблюдение в речи норм литературного языка.</w:t>
      </w:r>
    </w:p>
    <w:p w:rsidR="000F2C36" w:rsidRPr="008632EC" w:rsidRDefault="000F2C36" w:rsidP="008632EC">
      <w:pPr>
        <w:numPr>
          <w:ilvl w:val="0"/>
          <w:numId w:val="17"/>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навыки правописания – орфографические и пунктуационные</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 xml:space="preserve">                       Требования к объему сочинений и изложений</w:t>
      </w:r>
    </w:p>
    <w:p w:rsidR="000F2C36" w:rsidRPr="008632EC" w:rsidRDefault="000F2C36" w:rsidP="008632EC">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440"/>
        <w:gridCol w:w="1260"/>
        <w:gridCol w:w="1260"/>
        <w:gridCol w:w="1260"/>
        <w:gridCol w:w="1183"/>
      </w:tblGrid>
      <w:tr w:rsidR="000F2C36" w:rsidRPr="008632EC" w:rsidTr="008632EC">
        <w:tc>
          <w:tcPr>
            <w:tcW w:w="3168"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Примерный объем текста</w:t>
            </w:r>
          </w:p>
        </w:tc>
        <w:tc>
          <w:tcPr>
            <w:tcW w:w="144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5 класс</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6 класс</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7 класс</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8 класс</w:t>
            </w:r>
          </w:p>
        </w:tc>
        <w:tc>
          <w:tcPr>
            <w:tcW w:w="1183"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9 класс</w:t>
            </w:r>
          </w:p>
        </w:tc>
      </w:tr>
      <w:tr w:rsidR="000F2C36" w:rsidRPr="008632EC" w:rsidTr="008632EC">
        <w:tc>
          <w:tcPr>
            <w:tcW w:w="3168"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Подробное изложение (количество слов)</w:t>
            </w:r>
          </w:p>
        </w:tc>
        <w:tc>
          <w:tcPr>
            <w:tcW w:w="144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100-130</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130-170</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170-220</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220-300</w:t>
            </w:r>
          </w:p>
        </w:tc>
        <w:tc>
          <w:tcPr>
            <w:tcW w:w="1183"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300-350</w:t>
            </w:r>
          </w:p>
        </w:tc>
      </w:tr>
      <w:tr w:rsidR="000F2C36" w:rsidRPr="008632EC" w:rsidTr="008632EC">
        <w:tc>
          <w:tcPr>
            <w:tcW w:w="3168"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Классное сочинение (количество страниц)</w:t>
            </w:r>
          </w:p>
        </w:tc>
        <w:tc>
          <w:tcPr>
            <w:tcW w:w="144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0,5 - 1</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 – 1,5</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1,5 - 2</w:t>
            </w:r>
          </w:p>
        </w:tc>
        <w:tc>
          <w:tcPr>
            <w:tcW w:w="1260"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2 - 3</w:t>
            </w:r>
          </w:p>
        </w:tc>
        <w:tc>
          <w:tcPr>
            <w:tcW w:w="1183"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3 - 4</w:t>
            </w:r>
          </w:p>
        </w:tc>
      </w:tr>
    </w:tbl>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то есть за соблюдение орфографических, пунктуационных и языковых норм. Обе отметки считаются отметками по русскому языку.</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 xml:space="preserve">        Классификация ошибок в содержании сочинений и изложений</w:t>
      </w:r>
    </w:p>
    <w:p w:rsidR="000F2C36" w:rsidRPr="008632EC" w:rsidRDefault="000F2C36" w:rsidP="008632EC">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0F2C36" w:rsidRPr="008632EC" w:rsidTr="008632EC">
        <w:tc>
          <w:tcPr>
            <w:tcW w:w="478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b/>
                <w:i/>
                <w:sz w:val="24"/>
                <w:szCs w:val="24"/>
              </w:rPr>
            </w:pPr>
            <w:r w:rsidRPr="008632EC">
              <w:rPr>
                <w:rFonts w:ascii="Times New Roman" w:hAnsi="Times New Roman" w:cs="Times New Roman"/>
                <w:b/>
                <w:i/>
                <w:sz w:val="24"/>
                <w:szCs w:val="24"/>
              </w:rPr>
              <w:t>Фактические ошибки</w:t>
            </w:r>
          </w:p>
        </w:tc>
        <w:tc>
          <w:tcPr>
            <w:tcW w:w="478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b/>
                <w:i/>
                <w:sz w:val="24"/>
                <w:szCs w:val="24"/>
              </w:rPr>
            </w:pPr>
            <w:r w:rsidRPr="008632EC">
              <w:rPr>
                <w:rFonts w:ascii="Times New Roman" w:hAnsi="Times New Roman" w:cs="Times New Roman"/>
                <w:b/>
                <w:i/>
                <w:sz w:val="24"/>
                <w:szCs w:val="24"/>
              </w:rPr>
              <w:t>Логические ошибки</w:t>
            </w:r>
          </w:p>
        </w:tc>
      </w:tr>
      <w:tr w:rsidR="000F2C36" w:rsidRPr="008632EC" w:rsidTr="008632EC">
        <w:tc>
          <w:tcPr>
            <w:tcW w:w="4785"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В изложении:</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В сочинении:</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искажение имевших место событий, неточное воспроизведение источников, имен собственных, мест событий, дат</w:t>
            </w:r>
          </w:p>
          <w:p w:rsidR="000F2C36" w:rsidRPr="008632EC" w:rsidRDefault="000F2C36" w:rsidP="008632EC">
            <w:pPr>
              <w:spacing w:after="0" w:line="240" w:lineRule="auto"/>
              <w:jc w:val="both"/>
              <w:rPr>
                <w:rFonts w:ascii="Times New Roman" w:hAnsi="Times New Roman" w:cs="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нарушение в последовательности в высказывании</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отсутствие связи между частями сочинения (изложения) и между предложениями</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неоправданное повторение высказанной ранее мысли</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 раздробление одной </w:t>
            </w:r>
            <w:proofErr w:type="spellStart"/>
            <w:r w:rsidRPr="008632EC">
              <w:rPr>
                <w:rFonts w:ascii="Times New Roman" w:hAnsi="Times New Roman" w:cs="Times New Roman"/>
                <w:sz w:val="24"/>
                <w:szCs w:val="24"/>
              </w:rPr>
              <w:t>микротемы</w:t>
            </w:r>
            <w:proofErr w:type="spellEnd"/>
            <w:r w:rsidRPr="008632EC">
              <w:rPr>
                <w:rFonts w:ascii="Times New Roman" w:hAnsi="Times New Roman" w:cs="Times New Roman"/>
                <w:sz w:val="24"/>
                <w:szCs w:val="24"/>
              </w:rPr>
              <w:t xml:space="preserve"> другой </w:t>
            </w:r>
            <w:proofErr w:type="spellStart"/>
            <w:r w:rsidRPr="008632EC">
              <w:rPr>
                <w:rFonts w:ascii="Times New Roman" w:hAnsi="Times New Roman" w:cs="Times New Roman"/>
                <w:sz w:val="24"/>
                <w:szCs w:val="24"/>
              </w:rPr>
              <w:t>микротемой</w:t>
            </w:r>
            <w:proofErr w:type="spellEnd"/>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несоразмерность частей  высказывания или отсутствие необходимых частей</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перестановка частей текста (если она не обусловлена заданием к изложению)</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неоправданная подмена лица, от которого ведется повествование. К примеру, повествование ведется сначала от первого, а потом от третьего лица</w:t>
            </w:r>
          </w:p>
        </w:tc>
      </w:tr>
    </w:tbl>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sz w:val="24"/>
          <w:szCs w:val="24"/>
        </w:rPr>
        <w:t xml:space="preserve"> </w:t>
      </w:r>
      <w:r w:rsidRPr="008632EC">
        <w:rPr>
          <w:rFonts w:ascii="Times New Roman" w:hAnsi="Times New Roman" w:cs="Times New Roman"/>
          <w:b/>
          <w:sz w:val="24"/>
          <w:szCs w:val="24"/>
        </w:rPr>
        <w:t>Речевые ошибки</w:t>
      </w:r>
    </w:p>
    <w:p w:rsidR="000F2C36" w:rsidRPr="008632EC" w:rsidRDefault="000F2C36" w:rsidP="008632EC">
      <w:pPr>
        <w:spacing w:after="0" w:line="240" w:lineRule="auto"/>
        <w:jc w:val="both"/>
        <w:rPr>
          <w:rFonts w:ascii="Times New Roman" w:hAnsi="Times New Roman" w:cs="Times New Roman"/>
          <w:b/>
          <w:sz w:val="24"/>
          <w:szCs w:val="24"/>
        </w:rPr>
      </w:pP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К речевым ошибкам относятся ошибки и недочеты в употреблении  слов и построении текста. Первые в свою очередь делятся </w:t>
      </w:r>
      <w:proofErr w:type="gramStart"/>
      <w:r w:rsidRPr="008632EC">
        <w:rPr>
          <w:rFonts w:ascii="Times New Roman" w:hAnsi="Times New Roman" w:cs="Times New Roman"/>
          <w:sz w:val="24"/>
          <w:szCs w:val="24"/>
        </w:rPr>
        <w:t>на</w:t>
      </w:r>
      <w:proofErr w:type="gramEnd"/>
      <w:r w:rsidRPr="008632EC">
        <w:rPr>
          <w:rFonts w:ascii="Times New Roman" w:hAnsi="Times New Roman" w:cs="Times New Roman"/>
          <w:sz w:val="24"/>
          <w:szCs w:val="24"/>
        </w:rPr>
        <w:t xml:space="preserve"> семантические и стилистические.</w:t>
      </w: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 xml:space="preserve">     К речевым семантическим ошибкам можно отнести следующие нарушения:</w:t>
      </w:r>
    </w:p>
    <w:p w:rsidR="000F2C36" w:rsidRPr="008632EC" w:rsidRDefault="000F2C36" w:rsidP="008632EC">
      <w:pPr>
        <w:numPr>
          <w:ilvl w:val="0"/>
          <w:numId w:val="18"/>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w:t>
      </w:r>
    </w:p>
    <w:p w:rsidR="000F2C36" w:rsidRPr="008632EC" w:rsidRDefault="000F2C36" w:rsidP="008632EC">
      <w:pPr>
        <w:numPr>
          <w:ilvl w:val="0"/>
          <w:numId w:val="19"/>
        </w:numPr>
        <w:spacing w:after="0" w:line="240" w:lineRule="auto"/>
        <w:jc w:val="both"/>
        <w:rPr>
          <w:rFonts w:ascii="Times New Roman" w:hAnsi="Times New Roman" w:cs="Times New Roman"/>
          <w:sz w:val="24"/>
          <w:szCs w:val="24"/>
        </w:rPr>
      </w:pPr>
      <w:proofErr w:type="spellStart"/>
      <w:r w:rsidRPr="008632EC">
        <w:rPr>
          <w:rFonts w:ascii="Times New Roman" w:hAnsi="Times New Roman" w:cs="Times New Roman"/>
          <w:sz w:val="24"/>
          <w:szCs w:val="24"/>
        </w:rPr>
        <w:t>неразличение</w:t>
      </w:r>
      <w:proofErr w:type="spellEnd"/>
      <w:r w:rsidRPr="008632EC">
        <w:rPr>
          <w:rFonts w:ascii="Times New Roman" w:hAnsi="Times New Roman" w:cs="Times New Roman"/>
          <w:sz w:val="24"/>
          <w:szCs w:val="24"/>
        </w:rPr>
        <w:t xml:space="preserve"> (смещение) паронимов или синонимов, например: рука болталась, как  плетень</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учитель не должен потакать прихотям ребенка и идти у него на поводке;</w:t>
      </w:r>
    </w:p>
    <w:p w:rsidR="000F2C36" w:rsidRPr="008632EC" w:rsidRDefault="000F2C36" w:rsidP="008632EC">
      <w:pPr>
        <w:numPr>
          <w:ilvl w:val="0"/>
          <w:numId w:val="19"/>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нарушение лексической сочетаемости, например: Чичиков постепенно покидает  город; пули не свистели над ушами;</w:t>
      </w:r>
    </w:p>
    <w:p w:rsidR="000F2C36" w:rsidRPr="008632EC" w:rsidRDefault="000F2C36" w:rsidP="008632EC">
      <w:pPr>
        <w:numPr>
          <w:ilvl w:val="0"/>
          <w:numId w:val="19"/>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употребление лишних слов, например: опустив голову вниз; он впервые  познакомился с Таней случайно;</w:t>
      </w:r>
    </w:p>
    <w:p w:rsidR="000F2C36" w:rsidRPr="008632EC" w:rsidRDefault="000F2C36" w:rsidP="008632EC">
      <w:pPr>
        <w:numPr>
          <w:ilvl w:val="0"/>
          <w:numId w:val="19"/>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пропуск, недостаток нужного слова, например: Сережа смирно сидит в кресле, закутанный белой простыней, и терпеливо ждет конца (о стрижке);</w:t>
      </w:r>
    </w:p>
    <w:p w:rsidR="000F2C36" w:rsidRPr="008632EC" w:rsidRDefault="000F2C36" w:rsidP="008632EC">
      <w:pPr>
        <w:spacing w:after="0" w:line="240" w:lineRule="auto"/>
        <w:ind w:left="360"/>
        <w:jc w:val="both"/>
        <w:rPr>
          <w:rFonts w:ascii="Times New Roman" w:hAnsi="Times New Roman" w:cs="Times New Roman"/>
          <w:sz w:val="24"/>
          <w:szCs w:val="24"/>
        </w:rPr>
      </w:pPr>
      <w:r w:rsidRPr="008632EC">
        <w:rPr>
          <w:rFonts w:ascii="Times New Roman" w:hAnsi="Times New Roman" w:cs="Times New Roman"/>
          <w:sz w:val="24"/>
          <w:szCs w:val="24"/>
        </w:rPr>
        <w:t xml:space="preserve">стилистически неоправданное употребление ряда однокоренных слов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характерная черта характера; приближался все ближе и ближе.</w:t>
      </w: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Стилистические ошибки представляют собой следующие нарушения, которые связаны с требованиями к выразительности речи:</w:t>
      </w:r>
    </w:p>
    <w:p w:rsidR="000F2C36" w:rsidRPr="008632EC" w:rsidRDefault="000F2C36" w:rsidP="008632EC">
      <w:pPr>
        <w:numPr>
          <w:ilvl w:val="0"/>
          <w:numId w:val="2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неоправданное употребление в авторской речи диалектных и просторечных слов, например: У Кати было два парня: Левин и Вронский;</w:t>
      </w:r>
    </w:p>
    <w:p w:rsidR="000F2C36" w:rsidRPr="008632EC" w:rsidRDefault="000F2C36" w:rsidP="008632EC">
      <w:pPr>
        <w:numPr>
          <w:ilvl w:val="0"/>
          <w:numId w:val="2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неуместное употребление эмоционально окрашенных слов и конструкций, особенно в авторской речи (например, рядом сидит папа (</w:t>
      </w:r>
      <w:proofErr w:type="gramStart"/>
      <w:r w:rsidRPr="008632EC">
        <w:rPr>
          <w:rFonts w:ascii="Times New Roman" w:hAnsi="Times New Roman" w:cs="Times New Roman"/>
          <w:sz w:val="24"/>
          <w:szCs w:val="24"/>
        </w:rPr>
        <w:t>вместо</w:t>
      </w:r>
      <w:proofErr w:type="gramEnd"/>
      <w:r w:rsidRPr="008632EC">
        <w:rPr>
          <w:rFonts w:ascii="Times New Roman" w:hAnsi="Times New Roman" w:cs="Times New Roman"/>
          <w:sz w:val="24"/>
          <w:szCs w:val="24"/>
        </w:rPr>
        <w:t xml:space="preserve"> </w:t>
      </w:r>
      <w:proofErr w:type="gramStart"/>
      <w:r w:rsidRPr="008632EC">
        <w:rPr>
          <w:rFonts w:ascii="Times New Roman" w:hAnsi="Times New Roman" w:cs="Times New Roman"/>
          <w:sz w:val="24"/>
          <w:szCs w:val="24"/>
        </w:rPr>
        <w:t>отец</w:t>
      </w:r>
      <w:proofErr w:type="gramEnd"/>
      <w:r w:rsidRPr="008632EC">
        <w:rPr>
          <w:rFonts w:ascii="Times New Roman" w:hAnsi="Times New Roman" w:cs="Times New Roman"/>
          <w:sz w:val="24"/>
          <w:szCs w:val="24"/>
        </w:rPr>
        <w:t>) одного из малышей);</w:t>
      </w:r>
    </w:p>
    <w:p w:rsidR="000F2C36" w:rsidRPr="008632EC" w:rsidRDefault="000F2C36" w:rsidP="008632EC">
      <w:pPr>
        <w:numPr>
          <w:ilvl w:val="0"/>
          <w:numId w:val="2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смешение лексики разных исторических эпох;</w:t>
      </w:r>
    </w:p>
    <w:p w:rsidR="000F2C36" w:rsidRPr="008632EC" w:rsidRDefault="000F2C36" w:rsidP="008632EC">
      <w:pPr>
        <w:numPr>
          <w:ilvl w:val="0"/>
          <w:numId w:val="2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употребление штампов;</w:t>
      </w:r>
    </w:p>
    <w:p w:rsidR="000F2C36" w:rsidRPr="008632EC" w:rsidRDefault="000F2C36" w:rsidP="008632EC">
      <w:pPr>
        <w:numPr>
          <w:ilvl w:val="0"/>
          <w:numId w:val="20"/>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речевые ошибки в построении текста.</w:t>
      </w:r>
    </w:p>
    <w:p w:rsidR="000F2C36" w:rsidRPr="008632EC" w:rsidRDefault="000F2C36" w:rsidP="008632EC">
      <w:pPr>
        <w:spacing w:after="0" w:line="240" w:lineRule="auto"/>
        <w:ind w:left="360"/>
        <w:jc w:val="both"/>
        <w:rPr>
          <w:rFonts w:ascii="Times New Roman" w:hAnsi="Times New Roman" w:cs="Times New Roman"/>
          <w:sz w:val="24"/>
          <w:szCs w:val="24"/>
        </w:rPr>
      </w:pPr>
      <w:r w:rsidRPr="008632EC">
        <w:rPr>
          <w:rFonts w:ascii="Times New Roman" w:hAnsi="Times New Roman" w:cs="Times New Roman"/>
          <w:b/>
          <w:i/>
          <w:sz w:val="24"/>
          <w:szCs w:val="24"/>
        </w:rPr>
        <w:t xml:space="preserve"> Речевые ошибки в построении текста:      </w:t>
      </w:r>
    </w:p>
    <w:p w:rsidR="000F2C36" w:rsidRPr="008632EC" w:rsidRDefault="000F2C36" w:rsidP="008632EC">
      <w:pPr>
        <w:numPr>
          <w:ilvl w:val="0"/>
          <w:numId w:val="2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бедность и однообразие синтаксических конструкций;</w:t>
      </w:r>
    </w:p>
    <w:p w:rsidR="000F2C36" w:rsidRPr="008632EC" w:rsidRDefault="000F2C36" w:rsidP="008632EC">
      <w:pPr>
        <w:numPr>
          <w:ilvl w:val="0"/>
          <w:numId w:val="2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нарушение видовременной соотнесенности глагольных форм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когда Пугачев выходил из избы и сел в карету, Гринев долго смотрел ему вслед);</w:t>
      </w:r>
    </w:p>
    <w:p w:rsidR="000F2C36" w:rsidRPr="008632EC" w:rsidRDefault="000F2C36" w:rsidP="008632EC">
      <w:pPr>
        <w:numPr>
          <w:ilvl w:val="0"/>
          <w:numId w:val="2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стилистически неоправданное построение слов;</w:t>
      </w:r>
    </w:p>
    <w:p w:rsidR="000F2C36" w:rsidRPr="008632EC" w:rsidRDefault="000F2C36" w:rsidP="008632EC">
      <w:pPr>
        <w:numPr>
          <w:ilvl w:val="0"/>
          <w:numId w:val="2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неудачное употребление местоимений для связи предложений или частей текста, приводящее к неясности, двусмысленности речи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Иванов закинул удочку и она клюнула);</w:t>
      </w:r>
    </w:p>
    <w:p w:rsidR="000F2C36" w:rsidRPr="008632EC" w:rsidRDefault="000F2C36" w:rsidP="008632EC">
      <w:pPr>
        <w:numPr>
          <w:ilvl w:val="0"/>
          <w:numId w:val="21"/>
        </w:num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неудачный порядок слов.</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sz w:val="24"/>
          <w:szCs w:val="24"/>
        </w:rPr>
        <w:t xml:space="preserve">                                </w:t>
      </w:r>
      <w:r w:rsidRPr="008632EC">
        <w:rPr>
          <w:rFonts w:ascii="Times New Roman" w:hAnsi="Times New Roman" w:cs="Times New Roman"/>
          <w:b/>
          <w:sz w:val="24"/>
          <w:szCs w:val="24"/>
        </w:rPr>
        <w:t>Грамматические ошибки</w:t>
      </w:r>
    </w:p>
    <w:p w:rsidR="000F2C36" w:rsidRPr="008632EC" w:rsidRDefault="000F2C36" w:rsidP="008632EC">
      <w:pPr>
        <w:spacing w:after="0" w:line="240" w:lineRule="auto"/>
        <w:jc w:val="both"/>
        <w:rPr>
          <w:rFonts w:ascii="Times New Roman" w:hAnsi="Times New Roman" w:cs="Times New Roman"/>
          <w:b/>
          <w:sz w:val="24"/>
          <w:szCs w:val="24"/>
        </w:rPr>
      </w:pP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Грамматические</w:t>
      </w:r>
      <w:r w:rsidRPr="008632EC">
        <w:rPr>
          <w:rFonts w:ascii="Times New Roman" w:hAnsi="Times New Roman" w:cs="Times New Roman"/>
          <w:sz w:val="24"/>
          <w:szCs w:val="24"/>
        </w:rPr>
        <w:t xml:space="preserve"> ошибки – это нарушение грамматических норм образования языковых единиц и их структуры.</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w:t>
      </w: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Разновидности грамматических ошибок:</w:t>
      </w:r>
    </w:p>
    <w:p w:rsidR="000F2C36" w:rsidRPr="008632EC" w:rsidRDefault="000F2C36" w:rsidP="008632EC">
      <w:pPr>
        <w:numPr>
          <w:ilvl w:val="0"/>
          <w:numId w:val="22"/>
        </w:numPr>
        <w:spacing w:after="0" w:line="240" w:lineRule="auto"/>
        <w:jc w:val="both"/>
        <w:rPr>
          <w:rFonts w:ascii="Times New Roman" w:hAnsi="Times New Roman" w:cs="Times New Roman"/>
          <w:sz w:val="24"/>
          <w:szCs w:val="24"/>
        </w:rPr>
      </w:pPr>
      <w:proofErr w:type="gramStart"/>
      <w:r w:rsidRPr="008632EC">
        <w:rPr>
          <w:rFonts w:ascii="Times New Roman" w:hAnsi="Times New Roman" w:cs="Times New Roman"/>
          <w:b/>
          <w:i/>
          <w:sz w:val="24"/>
          <w:szCs w:val="24"/>
        </w:rPr>
        <w:t>словообразовательные</w:t>
      </w:r>
      <w:proofErr w:type="gramEnd"/>
      <w:r w:rsidRPr="008632EC">
        <w:rPr>
          <w:rFonts w:ascii="Times New Roman" w:hAnsi="Times New Roman" w:cs="Times New Roman"/>
          <w:b/>
          <w:i/>
          <w:sz w:val="24"/>
          <w:szCs w:val="24"/>
        </w:rPr>
        <w:t>,</w:t>
      </w:r>
      <w:r w:rsidRPr="008632EC">
        <w:rPr>
          <w:rFonts w:ascii="Times New Roman" w:hAnsi="Times New Roman" w:cs="Times New Roman"/>
          <w:sz w:val="24"/>
          <w:szCs w:val="24"/>
        </w:rPr>
        <w:t xml:space="preserve"> состоящие в неоправданном </w:t>
      </w:r>
      <w:proofErr w:type="spellStart"/>
      <w:r w:rsidRPr="008632EC">
        <w:rPr>
          <w:rFonts w:ascii="Times New Roman" w:hAnsi="Times New Roman" w:cs="Times New Roman"/>
          <w:sz w:val="24"/>
          <w:szCs w:val="24"/>
        </w:rPr>
        <w:t>словосочинительстве</w:t>
      </w:r>
      <w:proofErr w:type="spellEnd"/>
      <w:r w:rsidRPr="008632EC">
        <w:rPr>
          <w:rFonts w:ascii="Times New Roman" w:hAnsi="Times New Roman" w:cs="Times New Roman"/>
          <w:sz w:val="24"/>
          <w:szCs w:val="24"/>
        </w:rPr>
        <w:t xml:space="preserve"> или видоизменении слов нормативного языка (например, </w:t>
      </w:r>
      <w:proofErr w:type="spellStart"/>
      <w:r w:rsidRPr="008632EC">
        <w:rPr>
          <w:rFonts w:ascii="Times New Roman" w:hAnsi="Times New Roman" w:cs="Times New Roman"/>
          <w:sz w:val="24"/>
          <w:szCs w:val="24"/>
        </w:rPr>
        <w:t>надсмешка</w:t>
      </w:r>
      <w:proofErr w:type="spellEnd"/>
      <w:r w:rsidRPr="008632EC">
        <w:rPr>
          <w:rFonts w:ascii="Times New Roman" w:hAnsi="Times New Roman" w:cs="Times New Roman"/>
          <w:sz w:val="24"/>
          <w:szCs w:val="24"/>
        </w:rPr>
        <w:t xml:space="preserve">, подчерк, </w:t>
      </w:r>
      <w:proofErr w:type="spellStart"/>
      <w:r w:rsidRPr="008632EC">
        <w:rPr>
          <w:rFonts w:ascii="Times New Roman" w:hAnsi="Times New Roman" w:cs="Times New Roman"/>
          <w:sz w:val="24"/>
          <w:szCs w:val="24"/>
        </w:rPr>
        <w:t>нагинаться</w:t>
      </w:r>
      <w:proofErr w:type="spellEnd"/>
      <w:r w:rsidRPr="008632EC">
        <w:rPr>
          <w:rFonts w:ascii="Times New Roman" w:hAnsi="Times New Roman" w:cs="Times New Roman"/>
          <w:sz w:val="24"/>
          <w:szCs w:val="24"/>
        </w:rPr>
        <w:t xml:space="preserve">, </w:t>
      </w:r>
      <w:proofErr w:type="spellStart"/>
      <w:r w:rsidRPr="008632EC">
        <w:rPr>
          <w:rFonts w:ascii="Times New Roman" w:hAnsi="Times New Roman" w:cs="Times New Roman"/>
          <w:sz w:val="24"/>
          <w:szCs w:val="24"/>
        </w:rPr>
        <w:t>спинжак</w:t>
      </w:r>
      <w:proofErr w:type="spellEnd"/>
      <w:r w:rsidRPr="008632EC">
        <w:rPr>
          <w:rFonts w:ascii="Times New Roman" w:hAnsi="Times New Roman" w:cs="Times New Roman"/>
          <w:sz w:val="24"/>
          <w:szCs w:val="24"/>
        </w:rPr>
        <w:t xml:space="preserve">, </w:t>
      </w:r>
      <w:proofErr w:type="spellStart"/>
      <w:r w:rsidRPr="008632EC">
        <w:rPr>
          <w:rFonts w:ascii="Times New Roman" w:hAnsi="Times New Roman" w:cs="Times New Roman"/>
          <w:sz w:val="24"/>
          <w:szCs w:val="24"/>
        </w:rPr>
        <w:t>беспощадство</w:t>
      </w:r>
      <w:proofErr w:type="spellEnd"/>
      <w:r w:rsidRPr="008632EC">
        <w:rPr>
          <w:rFonts w:ascii="Times New Roman" w:hAnsi="Times New Roman" w:cs="Times New Roman"/>
          <w:sz w:val="24"/>
          <w:szCs w:val="24"/>
        </w:rPr>
        <w:t xml:space="preserve">, </w:t>
      </w:r>
      <w:proofErr w:type="spellStart"/>
      <w:r w:rsidRPr="008632EC">
        <w:rPr>
          <w:rFonts w:ascii="Times New Roman" w:hAnsi="Times New Roman" w:cs="Times New Roman"/>
          <w:sz w:val="24"/>
          <w:szCs w:val="24"/>
        </w:rPr>
        <w:t>публицизм</w:t>
      </w:r>
      <w:proofErr w:type="spellEnd"/>
      <w:r w:rsidRPr="008632EC">
        <w:rPr>
          <w:rFonts w:ascii="Times New Roman" w:hAnsi="Times New Roman" w:cs="Times New Roman"/>
          <w:sz w:val="24"/>
          <w:szCs w:val="24"/>
        </w:rPr>
        <w:t xml:space="preserve"> и т.п.). Такие ошибки нельзя воспринимать как орфографические;</w:t>
      </w:r>
    </w:p>
    <w:p w:rsidR="000F2C36" w:rsidRPr="008632EC" w:rsidRDefault="000F2C36" w:rsidP="008632EC">
      <w:pPr>
        <w:numPr>
          <w:ilvl w:val="0"/>
          <w:numId w:val="22"/>
        </w:numPr>
        <w:spacing w:after="0" w:line="240" w:lineRule="auto"/>
        <w:jc w:val="both"/>
        <w:rPr>
          <w:rFonts w:ascii="Times New Roman" w:hAnsi="Times New Roman" w:cs="Times New Roman"/>
          <w:sz w:val="24"/>
          <w:szCs w:val="24"/>
        </w:rPr>
      </w:pPr>
      <w:r w:rsidRPr="008632EC">
        <w:rPr>
          <w:rFonts w:ascii="Times New Roman" w:hAnsi="Times New Roman" w:cs="Times New Roman"/>
          <w:b/>
          <w:i/>
          <w:sz w:val="24"/>
          <w:szCs w:val="24"/>
        </w:rPr>
        <w:t>морфологические</w:t>
      </w:r>
      <w:r w:rsidRPr="008632EC">
        <w:rPr>
          <w:rFonts w:ascii="Times New Roman" w:hAnsi="Times New Roman" w:cs="Times New Roman"/>
          <w:sz w:val="24"/>
          <w:szCs w:val="24"/>
        </w:rPr>
        <w:t xml:space="preserve">, связанные с ненормативным  образованием форм, слов и употреблением частей речи (писав свои произведения, не думал, что </w:t>
      </w:r>
      <w:proofErr w:type="spellStart"/>
      <w:r w:rsidRPr="008632EC">
        <w:rPr>
          <w:rFonts w:ascii="Times New Roman" w:hAnsi="Times New Roman" w:cs="Times New Roman"/>
          <w:sz w:val="24"/>
          <w:szCs w:val="24"/>
        </w:rPr>
        <w:t>очутюсь</w:t>
      </w:r>
      <w:proofErr w:type="spellEnd"/>
      <w:r w:rsidRPr="008632EC">
        <w:rPr>
          <w:rFonts w:ascii="Times New Roman" w:hAnsi="Times New Roman" w:cs="Times New Roman"/>
          <w:sz w:val="24"/>
          <w:szCs w:val="24"/>
        </w:rPr>
        <w:t xml:space="preserve"> в полной темноте; одни </w:t>
      </w:r>
      <w:proofErr w:type="spellStart"/>
      <w:r w:rsidRPr="008632EC">
        <w:rPr>
          <w:rFonts w:ascii="Times New Roman" w:hAnsi="Times New Roman" w:cs="Times New Roman"/>
          <w:sz w:val="24"/>
          <w:szCs w:val="24"/>
        </w:rPr>
        <w:t>англичаны</w:t>
      </w:r>
      <w:proofErr w:type="spellEnd"/>
      <w:r w:rsidRPr="008632EC">
        <w:rPr>
          <w:rFonts w:ascii="Times New Roman" w:hAnsi="Times New Roman" w:cs="Times New Roman"/>
          <w:sz w:val="24"/>
          <w:szCs w:val="24"/>
        </w:rPr>
        <w:t xml:space="preserve">; спортсмены в </w:t>
      </w:r>
      <w:proofErr w:type="spellStart"/>
      <w:r w:rsidRPr="008632EC">
        <w:rPr>
          <w:rFonts w:ascii="Times New Roman" w:hAnsi="Times New Roman" w:cs="Times New Roman"/>
          <w:sz w:val="24"/>
          <w:szCs w:val="24"/>
        </w:rPr>
        <w:t>каноях</w:t>
      </w:r>
      <w:proofErr w:type="spellEnd"/>
      <w:r w:rsidRPr="008632EC">
        <w:rPr>
          <w:rFonts w:ascii="Times New Roman" w:hAnsi="Times New Roman" w:cs="Times New Roman"/>
          <w:sz w:val="24"/>
          <w:szCs w:val="24"/>
        </w:rPr>
        <w:t xml:space="preserve">; ихний </w:t>
      </w:r>
      <w:proofErr w:type="spellStart"/>
      <w:r w:rsidRPr="008632EC">
        <w:rPr>
          <w:rFonts w:ascii="Times New Roman" w:hAnsi="Times New Roman" w:cs="Times New Roman"/>
          <w:sz w:val="24"/>
          <w:szCs w:val="24"/>
        </w:rPr>
        <w:t>улыбающий</w:t>
      </w:r>
      <w:proofErr w:type="spellEnd"/>
      <w:r w:rsidRPr="008632EC">
        <w:rPr>
          <w:rFonts w:ascii="Times New Roman" w:hAnsi="Times New Roman" w:cs="Times New Roman"/>
          <w:sz w:val="24"/>
          <w:szCs w:val="24"/>
        </w:rPr>
        <w:t xml:space="preserve"> ребенок, </w:t>
      </w:r>
      <w:proofErr w:type="spellStart"/>
      <w:r w:rsidRPr="008632EC">
        <w:rPr>
          <w:rFonts w:ascii="Times New Roman" w:hAnsi="Times New Roman" w:cs="Times New Roman"/>
          <w:sz w:val="24"/>
          <w:szCs w:val="24"/>
        </w:rPr>
        <w:t>ложит</w:t>
      </w:r>
      <w:proofErr w:type="spellEnd"/>
      <w:r w:rsidRPr="008632EC">
        <w:rPr>
          <w:rFonts w:ascii="Times New Roman" w:hAnsi="Times New Roman" w:cs="Times New Roman"/>
          <w:sz w:val="24"/>
          <w:szCs w:val="24"/>
        </w:rPr>
        <w:t xml:space="preserve"> и т.д.).</w:t>
      </w:r>
    </w:p>
    <w:p w:rsidR="000F2C36" w:rsidRPr="008632EC" w:rsidRDefault="000F2C36" w:rsidP="008632EC">
      <w:pPr>
        <w:numPr>
          <w:ilvl w:val="0"/>
          <w:numId w:val="22"/>
        </w:num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синтаксические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lastRenderedPageBreak/>
        <w:t xml:space="preserve">а) ошибки в структуре словосочетаний, в согласовании и управлении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браконьерам, нарушающих закон; жажда к славе;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б) ошибки в структуре простого предложения:</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нарушение связи между подлежащим и сказуемым (например, солнце села; но не вечно ни юность, ни лето; это было моей единственной книгой в дни войны)</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нарушение границы предложения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 xml:space="preserve">например, Собаки напали на след зайца. </w:t>
      </w:r>
      <w:proofErr w:type="gramStart"/>
      <w:r w:rsidRPr="008632EC">
        <w:rPr>
          <w:rFonts w:ascii="Times New Roman" w:hAnsi="Times New Roman" w:cs="Times New Roman"/>
          <w:sz w:val="24"/>
          <w:szCs w:val="24"/>
        </w:rPr>
        <w:t>И стали  гонять его по вырубке);</w:t>
      </w:r>
      <w:proofErr w:type="gramEnd"/>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разрушение ряда однородных членов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 xml:space="preserve">например, настоящий учитель верен своему делу и никогда не отступать от своих принципов. </w:t>
      </w:r>
      <w:proofErr w:type="gramStart"/>
      <w:r w:rsidRPr="008632EC">
        <w:rPr>
          <w:rFonts w:ascii="Times New Roman" w:hAnsi="Times New Roman" w:cs="Times New Roman"/>
          <w:sz w:val="24"/>
          <w:szCs w:val="24"/>
        </w:rPr>
        <w:t>Почти все вещи в доме большие: шкафы, двери, а еще грузовик и комбайн);</w:t>
      </w:r>
      <w:proofErr w:type="gramEnd"/>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ошибки в предложениях с причастными и деепричастными оборотами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 xml:space="preserve">например, причалившая лодка к берегу. </w:t>
      </w:r>
      <w:proofErr w:type="gramStart"/>
      <w:r w:rsidRPr="008632EC">
        <w:rPr>
          <w:rFonts w:ascii="Times New Roman" w:hAnsi="Times New Roman" w:cs="Times New Roman"/>
          <w:sz w:val="24"/>
          <w:szCs w:val="24"/>
        </w:rPr>
        <w:t>На картине «Вратарь» изображен мальчик, широко расставив ноги, упершись руками в колени);</w:t>
      </w:r>
      <w:proofErr w:type="gramEnd"/>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местоименное дублирование одного из членов предложения, чаще подлежащего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Кусты, они покрывали берег реки);</w:t>
      </w:r>
    </w:p>
    <w:p w:rsidR="000F2C36" w:rsidRPr="008632EC" w:rsidRDefault="000F2C36" w:rsidP="008632EC">
      <w:pPr>
        <w:spacing w:after="0" w:line="240" w:lineRule="auto"/>
        <w:jc w:val="both"/>
        <w:rPr>
          <w:rFonts w:ascii="Times New Roman" w:hAnsi="Times New Roman" w:cs="Times New Roman"/>
          <w:sz w:val="24"/>
          <w:szCs w:val="24"/>
        </w:rPr>
      </w:pPr>
      <w:proofErr w:type="gramStart"/>
      <w:r w:rsidRPr="008632EC">
        <w:rPr>
          <w:rFonts w:ascii="Times New Roman" w:hAnsi="Times New Roman" w:cs="Times New Roman"/>
          <w:sz w:val="24"/>
          <w:szCs w:val="24"/>
        </w:rPr>
        <w:t>- пропуски необходимых слов, (например, Владик прибил доску и побежал в волейбол.</w:t>
      </w:r>
      <w:proofErr w:type="gramEnd"/>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в) Ошибки в структуре сложного предложения:</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смешение сочинительной связи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Когда ветер усиливается, и кроны деревьев шумят под его порывами);</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 отрыв придаточного от определяемого слова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Сыновья Тараса только что слезли с коней, которые учились в Киевской бурсе);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г) смешение прямой и косвенной речи;</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д) разрушение фразеологического оборота без особой стилистической установки </w:t>
      </w:r>
      <w:proofErr w:type="gramStart"/>
      <w:r w:rsidRPr="008632EC">
        <w:rPr>
          <w:rFonts w:ascii="Times New Roman" w:hAnsi="Times New Roman" w:cs="Times New Roman"/>
          <w:sz w:val="24"/>
          <w:szCs w:val="24"/>
        </w:rPr>
        <w:t xml:space="preserve">( </w:t>
      </w:r>
      <w:proofErr w:type="gramEnd"/>
      <w:r w:rsidRPr="008632EC">
        <w:rPr>
          <w:rFonts w:ascii="Times New Roman" w:hAnsi="Times New Roman" w:cs="Times New Roman"/>
          <w:sz w:val="24"/>
          <w:szCs w:val="24"/>
        </w:rPr>
        <w:t>например, терпеть не могу сидеть сложив руки; хохотала как резаная).</w:t>
      </w:r>
    </w:p>
    <w:p w:rsidR="000F2C36" w:rsidRPr="008632EC" w:rsidRDefault="000F2C36" w:rsidP="008632EC">
      <w:pPr>
        <w:spacing w:after="0" w:line="240" w:lineRule="auto"/>
        <w:ind w:firstLine="708"/>
        <w:jc w:val="both"/>
        <w:rPr>
          <w:rFonts w:ascii="Times New Roman" w:hAnsi="Times New Roman" w:cs="Times New Roman"/>
          <w:sz w:val="24"/>
          <w:szCs w:val="24"/>
        </w:rPr>
      </w:pPr>
      <w:r w:rsidRPr="008632EC">
        <w:rPr>
          <w:rFonts w:ascii="Times New Roman" w:hAnsi="Times New Roman" w:cs="Times New Roman"/>
          <w:sz w:val="24"/>
          <w:szCs w:val="24"/>
        </w:rPr>
        <w:t xml:space="preserve">Грамматические ошибки следует отличать от </w:t>
      </w:r>
      <w:proofErr w:type="gramStart"/>
      <w:r w:rsidRPr="008632EC">
        <w:rPr>
          <w:rFonts w:ascii="Times New Roman" w:hAnsi="Times New Roman" w:cs="Times New Roman"/>
          <w:sz w:val="24"/>
          <w:szCs w:val="24"/>
        </w:rPr>
        <w:t>орфографических</w:t>
      </w:r>
      <w:proofErr w:type="gramEnd"/>
      <w:r w:rsidRPr="008632EC">
        <w:rPr>
          <w:rFonts w:ascii="Times New Roman" w:hAnsi="Times New Roman" w:cs="Times New Roman"/>
          <w:sz w:val="24"/>
          <w:szCs w:val="24"/>
        </w:rPr>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roofErr w:type="gramStart"/>
      <w:r w:rsidRPr="008632EC">
        <w:rPr>
          <w:rFonts w:ascii="Times New Roman" w:hAnsi="Times New Roman" w:cs="Times New Roman"/>
          <w:sz w:val="24"/>
          <w:szCs w:val="24"/>
        </w:rPr>
        <w:t>К примеру, ошибка в окончании « браконьерам, промышляющих в лесах» не орфографическая, а грамматическая, так как нарушено согласование, что является грамматической нормой.</w:t>
      </w:r>
      <w:proofErr w:type="gramEnd"/>
      <w:r w:rsidRPr="008632EC">
        <w:rPr>
          <w:rFonts w:ascii="Times New Roman" w:hAnsi="Times New Roman" w:cs="Times New Roman"/>
          <w:sz w:val="24"/>
          <w:szCs w:val="24"/>
        </w:rPr>
        <w:t xml:space="preserve"> И, наоборот, в окончании «умчался в </w:t>
      </w:r>
      <w:proofErr w:type="gramStart"/>
      <w:r w:rsidRPr="008632EC">
        <w:rPr>
          <w:rFonts w:ascii="Times New Roman" w:hAnsi="Times New Roman" w:cs="Times New Roman"/>
          <w:sz w:val="24"/>
          <w:szCs w:val="24"/>
        </w:rPr>
        <w:t>синею</w:t>
      </w:r>
      <w:proofErr w:type="gramEnd"/>
      <w:r w:rsidRPr="008632EC">
        <w:rPr>
          <w:rFonts w:ascii="Times New Roman" w:hAnsi="Times New Roman" w:cs="Times New Roman"/>
          <w:sz w:val="24"/>
          <w:szCs w:val="24"/>
        </w:rPr>
        <w:t xml:space="preserve"> даль» ошибка орфографическая, так как вместо </w:t>
      </w:r>
      <w:proofErr w:type="spellStart"/>
      <w:r w:rsidRPr="008632EC">
        <w:rPr>
          <w:rFonts w:ascii="Times New Roman" w:hAnsi="Times New Roman" w:cs="Times New Roman"/>
          <w:sz w:val="24"/>
          <w:szCs w:val="24"/>
        </w:rPr>
        <w:t>юю</w:t>
      </w:r>
      <w:proofErr w:type="spellEnd"/>
      <w:r w:rsidRPr="008632EC">
        <w:rPr>
          <w:rFonts w:ascii="Times New Roman" w:hAnsi="Times New Roman" w:cs="Times New Roman"/>
          <w:sz w:val="24"/>
          <w:szCs w:val="24"/>
        </w:rPr>
        <w:t xml:space="preserve"> по правилу написано другое.</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 xml:space="preserve">                        Нормы оценивания сочинений и изложений</w:t>
      </w:r>
    </w:p>
    <w:p w:rsidR="000F2C36" w:rsidRPr="008632EC" w:rsidRDefault="000F2C36" w:rsidP="008632EC">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19"/>
        <w:gridCol w:w="3076"/>
      </w:tblGrid>
      <w:tr w:rsidR="000F2C36" w:rsidRPr="008632EC" w:rsidTr="008632EC">
        <w:trPr>
          <w:cantSplit/>
        </w:trPr>
        <w:tc>
          <w:tcPr>
            <w:tcW w:w="976" w:type="dxa"/>
            <w:vMerge w:val="restart"/>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Оценка</w:t>
            </w:r>
          </w:p>
        </w:tc>
        <w:tc>
          <w:tcPr>
            <w:tcW w:w="8595" w:type="dxa"/>
            <w:gridSpan w:val="2"/>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Основные критерии оценки</w:t>
            </w:r>
          </w:p>
        </w:tc>
      </w:tr>
      <w:tr w:rsidR="000F2C36" w:rsidRPr="008632EC" w:rsidTr="008632EC">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F2C36" w:rsidRPr="008632EC" w:rsidRDefault="000F2C36" w:rsidP="008632EC">
            <w:pPr>
              <w:spacing w:after="0" w:line="240" w:lineRule="auto"/>
              <w:rPr>
                <w:rFonts w:ascii="Times New Roman" w:hAnsi="Times New Roman" w:cs="Times New Roman"/>
                <w:sz w:val="24"/>
                <w:szCs w:val="24"/>
              </w:rPr>
            </w:pPr>
          </w:p>
        </w:tc>
        <w:tc>
          <w:tcPr>
            <w:tcW w:w="5519"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Содержание и речь</w:t>
            </w:r>
          </w:p>
        </w:tc>
        <w:tc>
          <w:tcPr>
            <w:tcW w:w="30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Грамотность</w:t>
            </w:r>
          </w:p>
        </w:tc>
      </w:tr>
      <w:tr w:rsidR="000F2C36" w:rsidRPr="008632EC" w:rsidTr="008632EC">
        <w:tc>
          <w:tcPr>
            <w:tcW w:w="9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1</w:t>
            </w:r>
          </w:p>
        </w:tc>
        <w:tc>
          <w:tcPr>
            <w:tcW w:w="5519"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2</w:t>
            </w:r>
          </w:p>
        </w:tc>
        <w:tc>
          <w:tcPr>
            <w:tcW w:w="30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center"/>
              <w:rPr>
                <w:rFonts w:ascii="Times New Roman" w:hAnsi="Times New Roman" w:cs="Times New Roman"/>
                <w:sz w:val="24"/>
                <w:szCs w:val="24"/>
              </w:rPr>
            </w:pPr>
            <w:r w:rsidRPr="008632EC">
              <w:rPr>
                <w:rFonts w:ascii="Times New Roman" w:hAnsi="Times New Roman" w:cs="Times New Roman"/>
                <w:sz w:val="24"/>
                <w:szCs w:val="24"/>
              </w:rPr>
              <w:t>3</w:t>
            </w:r>
          </w:p>
        </w:tc>
      </w:tr>
      <w:tr w:rsidR="000F2C36" w:rsidRPr="008632EC" w:rsidTr="008632EC">
        <w:tc>
          <w:tcPr>
            <w:tcW w:w="9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«5»</w:t>
            </w:r>
          </w:p>
        </w:tc>
        <w:tc>
          <w:tcPr>
            <w:tcW w:w="5519"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Содержание работы полностью соответствует теме.</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2. Фактические ошибки отсутствуют, в изложении сохранено не менее 70% исходного текста.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 Содержание работы излагается последовательно.</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Текст отличается богатством лексики, точностью употребления слов, разнообразием синтаксических конструкций.</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5. </w:t>
            </w:r>
            <w:proofErr w:type="gramStart"/>
            <w:r w:rsidRPr="008632EC">
              <w:rPr>
                <w:rFonts w:ascii="Times New Roman" w:hAnsi="Times New Roman" w:cs="Times New Roman"/>
                <w:sz w:val="24"/>
                <w:szCs w:val="24"/>
              </w:rPr>
              <w:t>Достигнуты</w:t>
            </w:r>
            <w:proofErr w:type="gramEnd"/>
            <w:r w:rsidRPr="008632EC">
              <w:rPr>
                <w:rFonts w:ascii="Times New Roman" w:hAnsi="Times New Roman" w:cs="Times New Roman"/>
                <w:sz w:val="24"/>
                <w:szCs w:val="24"/>
              </w:rPr>
              <w:t xml:space="preserve"> стилевое единство и выразительность текста.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6. Допускается 1 недочет в содержании.</w:t>
            </w:r>
          </w:p>
        </w:tc>
        <w:tc>
          <w:tcPr>
            <w:tcW w:w="30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Допускается</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негрубая орфографическая</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пунктуационная</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грамматическая</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логопедическая ошибка</w:t>
            </w:r>
          </w:p>
        </w:tc>
      </w:tr>
      <w:tr w:rsidR="000F2C36" w:rsidRPr="008632EC" w:rsidTr="008632EC">
        <w:tc>
          <w:tcPr>
            <w:tcW w:w="9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«4»</w:t>
            </w:r>
          </w:p>
        </w:tc>
        <w:tc>
          <w:tcPr>
            <w:tcW w:w="5519"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Содержание работы в основном соответствует теме, имеются незначительные отклонения от темы.</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 xml:space="preserve">2. Содержание изложения в основном достоверно, </w:t>
            </w:r>
            <w:r w:rsidRPr="008632EC">
              <w:rPr>
                <w:rFonts w:ascii="Times New Roman" w:hAnsi="Times New Roman" w:cs="Times New Roman"/>
                <w:sz w:val="24"/>
                <w:szCs w:val="24"/>
              </w:rPr>
              <w:lastRenderedPageBreak/>
              <w:t>но имеются единичные фактические неточности, при этом в работе сохранено не менее 70% исходного текста.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 Имеются незначительные нарушения последовательности в изложении мыслей.</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Лексический и грамматический строй речи достаточно разнообразен.</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 Стиль работы отличается единством и достаточной выразительностью.</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6. Допускается не более 2 недочетов в содержании и не более 3-4 речевых недочетов.</w:t>
            </w:r>
          </w:p>
        </w:tc>
        <w:tc>
          <w:tcPr>
            <w:tcW w:w="30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lastRenderedPageBreak/>
              <w:t>Допускаются:</w:t>
            </w: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 xml:space="preserve">2 орфографические + 3 пунктуационные + 3 грамматические + 3 </w:t>
            </w:r>
            <w:r w:rsidRPr="008632EC">
              <w:rPr>
                <w:rFonts w:ascii="Times New Roman" w:hAnsi="Times New Roman" w:cs="Times New Roman"/>
                <w:sz w:val="24"/>
                <w:szCs w:val="24"/>
              </w:rPr>
              <w:lastRenderedPageBreak/>
              <w:t>логопедические ошибки.</w:t>
            </w:r>
          </w:p>
          <w:p w:rsidR="000F2C36" w:rsidRPr="008632EC" w:rsidRDefault="000F2C36" w:rsidP="008632EC">
            <w:pPr>
              <w:spacing w:after="0" w:line="240" w:lineRule="auto"/>
              <w:rPr>
                <w:rFonts w:ascii="Times New Roman" w:hAnsi="Times New Roman" w:cs="Times New Roman"/>
                <w:sz w:val="24"/>
                <w:szCs w:val="24"/>
              </w:rPr>
            </w:pP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 xml:space="preserve">1 </w:t>
            </w:r>
            <w:proofErr w:type="gramStart"/>
            <w:r w:rsidRPr="008632EC">
              <w:rPr>
                <w:rFonts w:ascii="Times New Roman" w:hAnsi="Times New Roman" w:cs="Times New Roman"/>
                <w:sz w:val="24"/>
                <w:szCs w:val="24"/>
              </w:rPr>
              <w:t>орфографическая</w:t>
            </w:r>
            <w:proofErr w:type="gramEnd"/>
            <w:r w:rsidRPr="008632EC">
              <w:rPr>
                <w:rFonts w:ascii="Times New Roman" w:hAnsi="Times New Roman" w:cs="Times New Roman"/>
                <w:sz w:val="24"/>
                <w:szCs w:val="24"/>
              </w:rPr>
              <w:t xml:space="preserve"> + 3 пунктуационные + 3 грамматические + 3 логопедические ошибки.</w:t>
            </w:r>
          </w:p>
          <w:p w:rsidR="000F2C36" w:rsidRPr="008632EC" w:rsidRDefault="000F2C36" w:rsidP="008632EC">
            <w:pPr>
              <w:spacing w:after="0" w:line="240" w:lineRule="auto"/>
              <w:rPr>
                <w:rFonts w:ascii="Times New Roman" w:hAnsi="Times New Roman" w:cs="Times New Roman"/>
                <w:sz w:val="24"/>
                <w:szCs w:val="24"/>
              </w:rPr>
            </w:pP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 xml:space="preserve">0 </w:t>
            </w:r>
            <w:proofErr w:type="gramStart"/>
            <w:r w:rsidRPr="008632EC">
              <w:rPr>
                <w:rFonts w:ascii="Times New Roman" w:hAnsi="Times New Roman" w:cs="Times New Roman"/>
                <w:sz w:val="24"/>
                <w:szCs w:val="24"/>
              </w:rPr>
              <w:t>орфографических</w:t>
            </w:r>
            <w:proofErr w:type="gramEnd"/>
            <w:r w:rsidRPr="008632EC">
              <w:rPr>
                <w:rFonts w:ascii="Times New Roman" w:hAnsi="Times New Roman" w:cs="Times New Roman"/>
                <w:sz w:val="24"/>
                <w:szCs w:val="24"/>
              </w:rPr>
              <w:t xml:space="preserve"> + 4 пунктуационные + 3 грамматические + 3 логопедические ошибки.</w:t>
            </w:r>
          </w:p>
        </w:tc>
      </w:tr>
      <w:tr w:rsidR="000F2C36" w:rsidRPr="008632EC" w:rsidTr="008632EC">
        <w:tc>
          <w:tcPr>
            <w:tcW w:w="9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lastRenderedPageBreak/>
              <w:t>«3»</w:t>
            </w:r>
          </w:p>
        </w:tc>
        <w:tc>
          <w:tcPr>
            <w:tcW w:w="5519"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Имеются существенные  отклонения от заявленной темы.</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2. Работа достоверна в основном своем содержании, но в ней допущены 3-4 фактические ошибки. Объем изложения составляет менее 70% исходного текста.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 Допущено нарушение последовательности изложения.</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Лексика бедна, употребляемые синтаксические конструкции однообразны.</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 Встречается неправильное употребление слов.</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6. Стиль работы не отличается единством, речь недостаточно выразительна.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7. Допускается не более 4 недочетов в содержании и 5 речевых недочетов.</w:t>
            </w:r>
          </w:p>
        </w:tc>
        <w:tc>
          <w:tcPr>
            <w:tcW w:w="30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Допускаются:</w:t>
            </w: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0 орфографических + 5-7 пунктуационных (с учетом повторяющихся и негрубых) + 4 логопедических ошибок.</w:t>
            </w: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6 орфографических + 7 пунктуационных + 4 грамматических + 4 логопедических ошибок.</w:t>
            </w:r>
          </w:p>
        </w:tc>
      </w:tr>
      <w:tr w:rsidR="000F2C36" w:rsidRPr="008632EC" w:rsidTr="008632EC">
        <w:tc>
          <w:tcPr>
            <w:tcW w:w="9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jc w:val="both"/>
              <w:rPr>
                <w:rFonts w:ascii="Times New Roman" w:hAnsi="Times New Roman" w:cs="Times New Roman"/>
                <w:b/>
                <w:sz w:val="24"/>
                <w:szCs w:val="24"/>
              </w:rPr>
            </w:pPr>
            <w:r w:rsidRPr="008632EC">
              <w:rPr>
                <w:rFonts w:ascii="Times New Roman" w:hAnsi="Times New Roman" w:cs="Times New Roman"/>
                <w:b/>
                <w:sz w:val="24"/>
                <w:szCs w:val="24"/>
              </w:rPr>
              <w:t>«2»</w:t>
            </w:r>
          </w:p>
        </w:tc>
        <w:tc>
          <w:tcPr>
            <w:tcW w:w="5519"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1. Работа не соответствует заявленной теме.</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2. Допущено много фактических неточностей; объем изложения составляет менее 50% исходного текста.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3. Нарушена последовательность изложения мыслей во всех частых работы, отсутствует связь между ними. Текст сочинения (изложения) не соответствует заявленному плану.</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4. Лексика крайне бедна, авторские образные выражения и обороты речи почти отсутствуют. Работа написана короткими однотипными предложениями со слабо выраженной связью между частями, часты случаи неправильного употребления слов.</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5. Нарушено стилевое единство текста.</w:t>
            </w:r>
          </w:p>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6. Допущено 6 недочетов в содержании и до 7 речевых недочетов.</w:t>
            </w:r>
          </w:p>
        </w:tc>
        <w:tc>
          <w:tcPr>
            <w:tcW w:w="3076" w:type="dxa"/>
            <w:tcBorders>
              <w:top w:val="single" w:sz="4" w:space="0" w:color="auto"/>
              <w:left w:val="single" w:sz="4" w:space="0" w:color="auto"/>
              <w:bottom w:val="single" w:sz="4" w:space="0" w:color="auto"/>
              <w:right w:val="single" w:sz="4" w:space="0" w:color="auto"/>
            </w:tcBorders>
          </w:tcPr>
          <w:p w:rsidR="000F2C36" w:rsidRPr="008632EC" w:rsidRDefault="000F2C36" w:rsidP="008632EC">
            <w:pPr>
              <w:spacing w:after="0" w:line="240" w:lineRule="auto"/>
              <w:rPr>
                <w:rFonts w:ascii="Times New Roman" w:hAnsi="Times New Roman" w:cs="Times New Roman"/>
                <w:sz w:val="24"/>
                <w:szCs w:val="24"/>
              </w:rPr>
            </w:pPr>
            <w:r w:rsidRPr="008632EC">
              <w:rPr>
                <w:rFonts w:ascii="Times New Roman" w:hAnsi="Times New Roman" w:cs="Times New Roman"/>
                <w:sz w:val="24"/>
                <w:szCs w:val="24"/>
              </w:rPr>
              <w:t>Допускаются:</w:t>
            </w: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7 и более грубых орфографических ошибок независимо от количества пунктуационных.</w:t>
            </w: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8 и более пунктуационных ошибок (с учетом повторяющихся и негрубых) независимо от количества орфографических.</w:t>
            </w:r>
          </w:p>
          <w:p w:rsidR="000F2C36" w:rsidRPr="008632EC" w:rsidRDefault="000F2C36" w:rsidP="008632EC">
            <w:pPr>
              <w:spacing w:after="0" w:line="240" w:lineRule="auto"/>
              <w:ind w:left="360"/>
              <w:rPr>
                <w:rFonts w:ascii="Times New Roman" w:hAnsi="Times New Roman" w:cs="Times New Roman"/>
                <w:sz w:val="24"/>
                <w:szCs w:val="24"/>
              </w:rPr>
            </w:pPr>
            <w:r w:rsidRPr="008632EC">
              <w:rPr>
                <w:rFonts w:ascii="Times New Roman" w:hAnsi="Times New Roman" w:cs="Times New Roman"/>
                <w:sz w:val="24"/>
                <w:szCs w:val="24"/>
              </w:rPr>
              <w:t>Общее количество орфографических и пунктуационных ошибок более 8 при наличии более 7 грамматических.</w:t>
            </w:r>
          </w:p>
        </w:tc>
      </w:tr>
    </w:tbl>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b/>
          <w:i/>
          <w:sz w:val="24"/>
          <w:szCs w:val="24"/>
        </w:rPr>
      </w:pPr>
      <w:r w:rsidRPr="008632EC">
        <w:rPr>
          <w:rFonts w:ascii="Times New Roman" w:hAnsi="Times New Roman" w:cs="Times New Roman"/>
          <w:b/>
          <w:i/>
          <w:sz w:val="24"/>
          <w:szCs w:val="24"/>
        </w:rPr>
        <w:t>Примечание:</w:t>
      </w:r>
    </w:p>
    <w:p w:rsidR="000F2C36" w:rsidRPr="008632EC" w:rsidRDefault="000F2C36" w:rsidP="008632EC">
      <w:pPr>
        <w:spacing w:after="0" w:line="240" w:lineRule="auto"/>
        <w:jc w:val="both"/>
        <w:rPr>
          <w:rFonts w:ascii="Times New Roman" w:hAnsi="Times New Roman" w:cs="Times New Roman"/>
          <w:i/>
          <w:sz w:val="24"/>
          <w:szCs w:val="24"/>
        </w:rPr>
      </w:pP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lastRenderedPageBreak/>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2. Если объем сочинения в полтора-два раза больше нормы, то при оценке работ следует исходить из нормативов, увеличенных для отметки «4» на одну, а для отметки «3» на две единицы. При выставлении оценки «5» превышение объема сочинения не принимается во внимание.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3. Первая оценка (содержание и речь) не может быть положительной, если не раскрыта тема сочинения, хотя по остальным показателям оно написано удовлетворительно.</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 xml:space="preserve">4. На оценку сочинений и изложений распространяются положения однотипных и негрубых </w:t>
      </w:r>
      <w:proofErr w:type="gramStart"/>
      <w:r w:rsidRPr="008632EC">
        <w:rPr>
          <w:rFonts w:ascii="Times New Roman" w:hAnsi="Times New Roman" w:cs="Times New Roman"/>
          <w:sz w:val="24"/>
          <w:szCs w:val="24"/>
        </w:rPr>
        <w:t>ошибках</w:t>
      </w:r>
      <w:proofErr w:type="gramEnd"/>
      <w:r w:rsidRPr="008632EC">
        <w:rPr>
          <w:rFonts w:ascii="Times New Roman" w:hAnsi="Times New Roman" w:cs="Times New Roman"/>
          <w:sz w:val="24"/>
          <w:szCs w:val="24"/>
        </w:rPr>
        <w:t>, а также о сделанных учеником исправлениях (см. раздел «Оценка диктантов»).</w:t>
      </w:r>
    </w:p>
    <w:p w:rsidR="000F2C36" w:rsidRPr="008632EC" w:rsidRDefault="000F2C36" w:rsidP="008632EC">
      <w:pPr>
        <w:spacing w:after="0" w:line="240" w:lineRule="auto"/>
        <w:jc w:val="both"/>
        <w:rPr>
          <w:rFonts w:ascii="Times New Roman" w:hAnsi="Times New Roman" w:cs="Times New Roman"/>
          <w:sz w:val="24"/>
          <w:szCs w:val="24"/>
        </w:rPr>
      </w:pPr>
    </w:p>
    <w:p w:rsidR="000F2C36" w:rsidRPr="008632EC" w:rsidRDefault="000F2C36" w:rsidP="008632EC">
      <w:pPr>
        <w:spacing w:after="0" w:line="240" w:lineRule="auto"/>
        <w:jc w:val="center"/>
        <w:rPr>
          <w:rFonts w:ascii="Times New Roman" w:hAnsi="Times New Roman" w:cs="Times New Roman"/>
          <w:b/>
          <w:sz w:val="24"/>
          <w:szCs w:val="24"/>
        </w:rPr>
      </w:pPr>
      <w:r w:rsidRPr="008632EC">
        <w:rPr>
          <w:rFonts w:ascii="Times New Roman" w:hAnsi="Times New Roman" w:cs="Times New Roman"/>
          <w:b/>
          <w:sz w:val="24"/>
          <w:szCs w:val="24"/>
        </w:rPr>
        <w:t>Классификация ошибок в письменной речи обучающихся:</w:t>
      </w:r>
    </w:p>
    <w:p w:rsidR="000F2C36" w:rsidRPr="008632EC" w:rsidRDefault="000F2C36" w:rsidP="008632EC">
      <w:pPr>
        <w:spacing w:after="0" w:line="240" w:lineRule="auto"/>
        <w:rPr>
          <w:rFonts w:ascii="Times New Roman" w:hAnsi="Times New Roman" w:cs="Times New Roman"/>
          <w:sz w:val="24"/>
          <w:szCs w:val="24"/>
        </w:rPr>
      </w:pP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lang w:val="en-US"/>
        </w:rPr>
        <w:t>I</w:t>
      </w:r>
      <w:r w:rsidRPr="008632EC">
        <w:rPr>
          <w:rFonts w:ascii="Times New Roman" w:hAnsi="Times New Roman" w:cs="Times New Roman"/>
          <w:sz w:val="24"/>
          <w:szCs w:val="24"/>
        </w:rPr>
        <w:t>- орфографическая</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lang w:val="en-US"/>
        </w:rPr>
        <w:t>V</w:t>
      </w:r>
      <w:r w:rsidRPr="008632EC">
        <w:rPr>
          <w:rFonts w:ascii="Times New Roman" w:hAnsi="Times New Roman" w:cs="Times New Roman"/>
          <w:sz w:val="24"/>
          <w:szCs w:val="24"/>
        </w:rPr>
        <w:t xml:space="preserve">- </w:t>
      </w:r>
      <w:proofErr w:type="gramStart"/>
      <w:r w:rsidRPr="008632EC">
        <w:rPr>
          <w:rFonts w:ascii="Times New Roman" w:hAnsi="Times New Roman" w:cs="Times New Roman"/>
          <w:sz w:val="24"/>
          <w:szCs w:val="24"/>
        </w:rPr>
        <w:t>пунктуационная</w:t>
      </w:r>
      <w:proofErr w:type="gramEnd"/>
    </w:p>
    <w:p w:rsidR="000F2C36" w:rsidRPr="008632EC" w:rsidRDefault="000F2C36" w:rsidP="008632EC">
      <w:pPr>
        <w:spacing w:after="0" w:line="240" w:lineRule="auto"/>
        <w:ind w:left="708" w:hanging="708"/>
        <w:jc w:val="both"/>
        <w:rPr>
          <w:rFonts w:ascii="Times New Roman" w:hAnsi="Times New Roman" w:cs="Times New Roman"/>
          <w:sz w:val="24"/>
          <w:szCs w:val="24"/>
        </w:rPr>
      </w:pPr>
      <w:proofErr w:type="gramStart"/>
      <w:r w:rsidRPr="008632EC">
        <w:rPr>
          <w:rFonts w:ascii="Times New Roman" w:hAnsi="Times New Roman" w:cs="Times New Roman"/>
          <w:b/>
          <w:sz w:val="24"/>
          <w:szCs w:val="24"/>
        </w:rPr>
        <w:t>Г</w:t>
      </w:r>
      <w:r w:rsidRPr="008632EC">
        <w:rPr>
          <w:rFonts w:ascii="Times New Roman" w:hAnsi="Times New Roman" w:cs="Times New Roman"/>
          <w:sz w:val="24"/>
          <w:szCs w:val="24"/>
        </w:rPr>
        <w:t>-</w:t>
      </w:r>
      <w:proofErr w:type="gramEnd"/>
      <w:r w:rsidRPr="008632EC">
        <w:rPr>
          <w:rFonts w:ascii="Times New Roman" w:hAnsi="Times New Roman" w:cs="Times New Roman"/>
          <w:sz w:val="24"/>
          <w:szCs w:val="24"/>
        </w:rPr>
        <w:t xml:space="preserve"> грамматическая (нарушение согласования, управления, раздельное написание  слова, пропуск предлогов, словообразовательные, нарушение границ предложения и др.)</w:t>
      </w:r>
    </w:p>
    <w:p w:rsidR="000F2C36" w:rsidRPr="008632EC" w:rsidRDefault="000F2C36" w:rsidP="008632EC">
      <w:pPr>
        <w:spacing w:after="0" w:line="240" w:lineRule="auto"/>
        <w:jc w:val="both"/>
        <w:rPr>
          <w:rFonts w:ascii="Times New Roman" w:hAnsi="Times New Roman" w:cs="Times New Roman"/>
          <w:sz w:val="24"/>
          <w:szCs w:val="24"/>
        </w:rPr>
      </w:pPr>
      <w:proofErr w:type="gramStart"/>
      <w:r w:rsidRPr="008632EC">
        <w:rPr>
          <w:rFonts w:ascii="Times New Roman" w:hAnsi="Times New Roman" w:cs="Times New Roman"/>
          <w:b/>
          <w:sz w:val="24"/>
          <w:szCs w:val="24"/>
        </w:rPr>
        <w:t>Л</w:t>
      </w:r>
      <w:r w:rsidRPr="008632EC">
        <w:rPr>
          <w:rFonts w:ascii="Times New Roman" w:hAnsi="Times New Roman" w:cs="Times New Roman"/>
          <w:sz w:val="24"/>
          <w:szCs w:val="24"/>
        </w:rPr>
        <w:t>-</w:t>
      </w:r>
      <w:proofErr w:type="gramEnd"/>
      <w:r w:rsidRPr="008632EC">
        <w:rPr>
          <w:rFonts w:ascii="Times New Roman" w:hAnsi="Times New Roman" w:cs="Times New Roman"/>
          <w:sz w:val="24"/>
          <w:szCs w:val="24"/>
        </w:rPr>
        <w:t xml:space="preserve"> логопедические</w:t>
      </w:r>
    </w:p>
    <w:p w:rsidR="000F2C36" w:rsidRPr="008632EC" w:rsidRDefault="000F2C36" w:rsidP="008632EC">
      <w:pPr>
        <w:spacing w:after="0" w:line="240" w:lineRule="auto"/>
        <w:jc w:val="both"/>
        <w:rPr>
          <w:rFonts w:ascii="Times New Roman" w:hAnsi="Times New Roman" w:cs="Times New Roman"/>
          <w:sz w:val="24"/>
          <w:szCs w:val="24"/>
        </w:rPr>
      </w:pPr>
      <w:proofErr w:type="gramStart"/>
      <w:r w:rsidRPr="008632EC">
        <w:rPr>
          <w:rFonts w:ascii="Times New Roman" w:hAnsi="Times New Roman" w:cs="Times New Roman"/>
          <w:b/>
          <w:sz w:val="24"/>
          <w:szCs w:val="24"/>
        </w:rPr>
        <w:t>Р</w:t>
      </w:r>
      <w:r w:rsidRPr="008632EC">
        <w:rPr>
          <w:rFonts w:ascii="Times New Roman" w:hAnsi="Times New Roman" w:cs="Times New Roman"/>
          <w:sz w:val="24"/>
          <w:szCs w:val="24"/>
        </w:rPr>
        <w:t>-</w:t>
      </w:r>
      <w:proofErr w:type="gramEnd"/>
      <w:r w:rsidRPr="008632EC">
        <w:rPr>
          <w:rFonts w:ascii="Times New Roman" w:hAnsi="Times New Roman" w:cs="Times New Roman"/>
          <w:sz w:val="24"/>
          <w:szCs w:val="24"/>
        </w:rPr>
        <w:t xml:space="preserve"> речевая лексическая</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sz w:val="24"/>
          <w:szCs w:val="24"/>
        </w:rPr>
        <w:tab/>
        <w:t xml:space="preserve">  (коричневые волосы вместо </w:t>
      </w:r>
      <w:proofErr w:type="gramStart"/>
      <w:r w:rsidRPr="008632EC">
        <w:rPr>
          <w:rFonts w:ascii="Times New Roman" w:hAnsi="Times New Roman" w:cs="Times New Roman"/>
          <w:sz w:val="24"/>
          <w:szCs w:val="24"/>
        </w:rPr>
        <w:t>каштановых</w:t>
      </w:r>
      <w:proofErr w:type="gramEnd"/>
      <w:r w:rsidRPr="008632EC">
        <w:rPr>
          <w:rFonts w:ascii="Times New Roman" w:hAnsi="Times New Roman" w:cs="Times New Roman"/>
          <w:sz w:val="24"/>
          <w:szCs w:val="24"/>
        </w:rPr>
        <w:t>)</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Лог</w:t>
      </w:r>
      <w:proofErr w:type="gramStart"/>
      <w:r w:rsidRPr="008632EC">
        <w:rPr>
          <w:rFonts w:ascii="Times New Roman" w:hAnsi="Times New Roman" w:cs="Times New Roman"/>
          <w:b/>
          <w:sz w:val="24"/>
          <w:szCs w:val="24"/>
        </w:rPr>
        <w:t>.</w:t>
      </w:r>
      <w:proofErr w:type="gramEnd"/>
      <w:r w:rsidRPr="008632EC">
        <w:rPr>
          <w:rFonts w:ascii="Times New Roman" w:hAnsi="Times New Roman" w:cs="Times New Roman"/>
          <w:sz w:val="24"/>
          <w:szCs w:val="24"/>
        </w:rPr>
        <w:t xml:space="preserve">- </w:t>
      </w:r>
      <w:proofErr w:type="gramStart"/>
      <w:r w:rsidRPr="008632EC">
        <w:rPr>
          <w:rFonts w:ascii="Times New Roman" w:hAnsi="Times New Roman" w:cs="Times New Roman"/>
          <w:sz w:val="24"/>
          <w:szCs w:val="24"/>
        </w:rPr>
        <w:t>л</w:t>
      </w:r>
      <w:proofErr w:type="gramEnd"/>
      <w:r w:rsidRPr="008632EC">
        <w:rPr>
          <w:rFonts w:ascii="Times New Roman" w:hAnsi="Times New Roman" w:cs="Times New Roman"/>
          <w:sz w:val="24"/>
          <w:szCs w:val="24"/>
        </w:rPr>
        <w:t>огическая</w:t>
      </w:r>
    </w:p>
    <w:p w:rsidR="000F2C36" w:rsidRPr="008632EC" w:rsidRDefault="000F2C36" w:rsidP="008632EC">
      <w:pPr>
        <w:spacing w:after="0" w:line="240" w:lineRule="auto"/>
        <w:jc w:val="both"/>
        <w:rPr>
          <w:rFonts w:ascii="Times New Roman" w:hAnsi="Times New Roman" w:cs="Times New Roman"/>
          <w:sz w:val="24"/>
          <w:szCs w:val="24"/>
        </w:rPr>
      </w:pPr>
      <w:proofErr w:type="gramStart"/>
      <w:r w:rsidRPr="008632EC">
        <w:rPr>
          <w:rFonts w:ascii="Times New Roman" w:hAnsi="Times New Roman" w:cs="Times New Roman"/>
          <w:b/>
          <w:sz w:val="24"/>
          <w:szCs w:val="24"/>
        </w:rPr>
        <w:t>Ф</w:t>
      </w:r>
      <w:r w:rsidRPr="008632EC">
        <w:rPr>
          <w:rFonts w:ascii="Times New Roman" w:hAnsi="Times New Roman" w:cs="Times New Roman"/>
          <w:sz w:val="24"/>
          <w:szCs w:val="24"/>
        </w:rPr>
        <w:t>-</w:t>
      </w:r>
      <w:proofErr w:type="gramEnd"/>
      <w:r w:rsidRPr="008632EC">
        <w:rPr>
          <w:rFonts w:ascii="Times New Roman" w:hAnsi="Times New Roman" w:cs="Times New Roman"/>
          <w:sz w:val="24"/>
          <w:szCs w:val="24"/>
        </w:rPr>
        <w:t xml:space="preserve">  фактическая (</w:t>
      </w:r>
      <w:proofErr w:type="spellStart"/>
      <w:r w:rsidRPr="008632EC">
        <w:rPr>
          <w:rFonts w:ascii="Times New Roman" w:hAnsi="Times New Roman" w:cs="Times New Roman"/>
          <w:sz w:val="24"/>
          <w:szCs w:val="24"/>
        </w:rPr>
        <w:t>териодор</w:t>
      </w:r>
      <w:proofErr w:type="spellEnd"/>
      <w:r w:rsidRPr="008632EC">
        <w:rPr>
          <w:rFonts w:ascii="Times New Roman" w:hAnsi="Times New Roman" w:cs="Times New Roman"/>
          <w:sz w:val="24"/>
          <w:szCs w:val="24"/>
        </w:rPr>
        <w:t xml:space="preserve"> вместо Теодор Нетте)</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V</w:t>
      </w:r>
      <w:r w:rsidRPr="008632EC">
        <w:rPr>
          <w:rFonts w:ascii="Times New Roman" w:hAnsi="Times New Roman" w:cs="Times New Roman"/>
          <w:sz w:val="24"/>
          <w:szCs w:val="24"/>
        </w:rPr>
        <w:t>- пропусков слов</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 ]</w:t>
      </w:r>
      <w:r w:rsidRPr="008632EC">
        <w:rPr>
          <w:rFonts w:ascii="Times New Roman" w:hAnsi="Times New Roman" w:cs="Times New Roman"/>
          <w:sz w:val="24"/>
          <w:szCs w:val="24"/>
        </w:rPr>
        <w:t>- лишняя часть</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Z</w:t>
      </w:r>
      <w:r w:rsidRPr="008632EC">
        <w:rPr>
          <w:rFonts w:ascii="Times New Roman" w:hAnsi="Times New Roman" w:cs="Times New Roman"/>
          <w:sz w:val="24"/>
          <w:szCs w:val="24"/>
        </w:rPr>
        <w:t>- абзац</w:t>
      </w:r>
    </w:p>
    <w:p w:rsidR="000F2C36" w:rsidRPr="008632EC" w:rsidRDefault="000F2C36" w:rsidP="008632EC">
      <w:pPr>
        <w:spacing w:after="0" w:line="240" w:lineRule="auto"/>
        <w:jc w:val="both"/>
        <w:rPr>
          <w:rFonts w:ascii="Times New Roman" w:hAnsi="Times New Roman" w:cs="Times New Roman"/>
          <w:sz w:val="24"/>
          <w:szCs w:val="24"/>
        </w:rPr>
      </w:pPr>
      <w:r w:rsidRPr="008632EC">
        <w:rPr>
          <w:rFonts w:ascii="Times New Roman" w:hAnsi="Times New Roman" w:cs="Times New Roman"/>
          <w:b/>
          <w:sz w:val="24"/>
          <w:szCs w:val="24"/>
        </w:rPr>
        <w:t>Z</w:t>
      </w:r>
      <w:r w:rsidRPr="008632EC">
        <w:rPr>
          <w:rFonts w:ascii="Times New Roman" w:hAnsi="Times New Roman" w:cs="Times New Roman"/>
          <w:sz w:val="24"/>
          <w:szCs w:val="24"/>
        </w:rPr>
        <w:t>- абзац не нужен</w:t>
      </w:r>
    </w:p>
    <w:p w:rsidR="00FA71C6" w:rsidRPr="008632EC" w:rsidRDefault="00FA71C6" w:rsidP="008632EC">
      <w:pPr>
        <w:spacing w:after="0" w:line="240" w:lineRule="auto"/>
        <w:rPr>
          <w:rFonts w:ascii="Times New Roman" w:hAnsi="Times New Roman" w:cs="Times New Roman"/>
          <w:sz w:val="24"/>
          <w:szCs w:val="24"/>
        </w:rPr>
      </w:pPr>
    </w:p>
    <w:sectPr w:rsidR="00FA71C6" w:rsidRPr="008632EC" w:rsidSect="008632EC">
      <w:headerReference w:type="default" r:id="rId10"/>
      <w:footerReference w:type="default" r:id="rId11"/>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234" w:rsidRDefault="007F3234" w:rsidP="00D444CE">
      <w:pPr>
        <w:spacing w:after="0" w:line="240" w:lineRule="auto"/>
      </w:pPr>
      <w:r>
        <w:separator/>
      </w:r>
    </w:p>
  </w:endnote>
  <w:endnote w:type="continuationSeparator" w:id="0">
    <w:p w:rsidR="007F3234" w:rsidRDefault="007F3234" w:rsidP="00D44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2EC" w:rsidRDefault="008632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234" w:rsidRDefault="007F3234" w:rsidP="00D444CE">
      <w:pPr>
        <w:spacing w:after="0" w:line="240" w:lineRule="auto"/>
      </w:pPr>
      <w:r>
        <w:separator/>
      </w:r>
    </w:p>
  </w:footnote>
  <w:footnote w:type="continuationSeparator" w:id="0">
    <w:p w:rsidR="007F3234" w:rsidRDefault="007F3234" w:rsidP="00D44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2EC" w:rsidRDefault="008632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63C6"/>
    <w:multiLevelType w:val="multilevel"/>
    <w:tmpl w:val="CA26C818"/>
    <w:lvl w:ilvl="0">
      <w:start w:val="15"/>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0F4D2267"/>
    <w:multiLevelType w:val="hybridMultilevel"/>
    <w:tmpl w:val="06368672"/>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791DE1"/>
    <w:multiLevelType w:val="hybridMultilevel"/>
    <w:tmpl w:val="F2E4CDB4"/>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6735A5"/>
    <w:multiLevelType w:val="multilevel"/>
    <w:tmpl w:val="5D5AA4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9B1B8B"/>
    <w:multiLevelType w:val="multilevel"/>
    <w:tmpl w:val="9D52F588"/>
    <w:lvl w:ilvl="0">
      <w:start w:val="12"/>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26F375BB"/>
    <w:multiLevelType w:val="hybridMultilevel"/>
    <w:tmpl w:val="8BD012FC"/>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BFE70D0"/>
    <w:multiLevelType w:val="hybridMultilevel"/>
    <w:tmpl w:val="649C3CE4"/>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1973000"/>
    <w:multiLevelType w:val="hybridMultilevel"/>
    <w:tmpl w:val="613E16B8"/>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3F02A89"/>
    <w:multiLevelType w:val="hybridMultilevel"/>
    <w:tmpl w:val="E8FCC418"/>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5872C4C"/>
    <w:multiLevelType w:val="hybridMultilevel"/>
    <w:tmpl w:val="193A0DA0"/>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89A2A05"/>
    <w:multiLevelType w:val="hybridMultilevel"/>
    <w:tmpl w:val="70D05C72"/>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5BB4990"/>
    <w:multiLevelType w:val="multilevel"/>
    <w:tmpl w:val="A4D6211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2">
    <w:nsid w:val="499057C0"/>
    <w:multiLevelType w:val="multilevel"/>
    <w:tmpl w:val="38BA89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A7B201D"/>
    <w:multiLevelType w:val="multilevel"/>
    <w:tmpl w:val="6CAA0C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F621EE8"/>
    <w:multiLevelType w:val="hybridMultilevel"/>
    <w:tmpl w:val="C8F299F8"/>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C614E66"/>
    <w:multiLevelType w:val="hybridMultilevel"/>
    <w:tmpl w:val="D8969452"/>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D7924D8"/>
    <w:multiLevelType w:val="multilevel"/>
    <w:tmpl w:val="74E4EB4E"/>
    <w:lvl w:ilvl="0">
      <w:start w:val="24"/>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7">
    <w:nsid w:val="740D728F"/>
    <w:multiLevelType w:val="hybridMultilevel"/>
    <w:tmpl w:val="32EE441E"/>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47046E9"/>
    <w:multiLevelType w:val="multilevel"/>
    <w:tmpl w:val="1C3A26A0"/>
    <w:lvl w:ilvl="0">
      <w:start w:val="8"/>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9">
    <w:nsid w:val="76B66B16"/>
    <w:multiLevelType w:val="multilevel"/>
    <w:tmpl w:val="D64CAA6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0">
    <w:nsid w:val="7A79427C"/>
    <w:multiLevelType w:val="hybridMultilevel"/>
    <w:tmpl w:val="90BC2260"/>
    <w:lvl w:ilvl="0" w:tplc="AFC473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ECE0A4A"/>
    <w:multiLevelType w:val="hybridMultilevel"/>
    <w:tmpl w:val="D2E8901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num>
  <w:num w:numId="2">
    <w:abstractNumId w:val="13"/>
  </w:num>
  <w:num w:numId="3">
    <w:abstractNumId w:val="19"/>
  </w:num>
  <w:num w:numId="4">
    <w:abstractNumId w:val="18"/>
  </w:num>
  <w:num w:numId="5">
    <w:abstractNumId w:val="4"/>
  </w:num>
  <w:num w:numId="6">
    <w:abstractNumId w:val="0"/>
  </w:num>
  <w:num w:numId="7">
    <w:abstractNumId w:val="16"/>
  </w:num>
  <w:num w:numId="8">
    <w:abstractNumId w:val="12"/>
  </w:num>
  <w:num w:numId="9">
    <w:abstractNumId w:val="3"/>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708E"/>
    <w:rsid w:val="00043E05"/>
    <w:rsid w:val="00096ECF"/>
    <w:rsid w:val="000B0BDA"/>
    <w:rsid w:val="000E3E78"/>
    <w:rsid w:val="000F2244"/>
    <w:rsid w:val="000F2C36"/>
    <w:rsid w:val="00157F2D"/>
    <w:rsid w:val="00183DBD"/>
    <w:rsid w:val="001A5853"/>
    <w:rsid w:val="001A697F"/>
    <w:rsid w:val="001C0AF3"/>
    <w:rsid w:val="001D2135"/>
    <w:rsid w:val="0027203E"/>
    <w:rsid w:val="002A77D1"/>
    <w:rsid w:val="003107F7"/>
    <w:rsid w:val="00344693"/>
    <w:rsid w:val="0034503E"/>
    <w:rsid w:val="00352B45"/>
    <w:rsid w:val="00437B1A"/>
    <w:rsid w:val="004673A1"/>
    <w:rsid w:val="00494B79"/>
    <w:rsid w:val="004A28B6"/>
    <w:rsid w:val="004D3D5E"/>
    <w:rsid w:val="004F24A0"/>
    <w:rsid w:val="00591470"/>
    <w:rsid w:val="005C31ED"/>
    <w:rsid w:val="005F23E3"/>
    <w:rsid w:val="005F4D95"/>
    <w:rsid w:val="00612CE6"/>
    <w:rsid w:val="006A25F9"/>
    <w:rsid w:val="006C5406"/>
    <w:rsid w:val="006E33AB"/>
    <w:rsid w:val="00715C2B"/>
    <w:rsid w:val="00776B20"/>
    <w:rsid w:val="0078574B"/>
    <w:rsid w:val="007F3234"/>
    <w:rsid w:val="00810CF6"/>
    <w:rsid w:val="00855225"/>
    <w:rsid w:val="008632EC"/>
    <w:rsid w:val="008F587C"/>
    <w:rsid w:val="00924A66"/>
    <w:rsid w:val="00972BB5"/>
    <w:rsid w:val="00AB0432"/>
    <w:rsid w:val="00AC4251"/>
    <w:rsid w:val="00B74230"/>
    <w:rsid w:val="00C264A6"/>
    <w:rsid w:val="00C9092B"/>
    <w:rsid w:val="00CA17A6"/>
    <w:rsid w:val="00D444CE"/>
    <w:rsid w:val="00D45287"/>
    <w:rsid w:val="00D521E7"/>
    <w:rsid w:val="00E064E0"/>
    <w:rsid w:val="00E2708E"/>
    <w:rsid w:val="00E61CD0"/>
    <w:rsid w:val="00EE14BC"/>
    <w:rsid w:val="00F0169D"/>
    <w:rsid w:val="00F86D70"/>
    <w:rsid w:val="00FA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97F"/>
    <w:pPr>
      <w:spacing w:after="200" w:line="276" w:lineRule="auto"/>
    </w:pPr>
    <w:rPr>
      <w:rFonts w:cs="Calibri"/>
      <w:sz w:val="22"/>
      <w:szCs w:val="22"/>
      <w:lang w:eastAsia="en-US"/>
    </w:rPr>
  </w:style>
  <w:style w:type="paragraph" w:styleId="3">
    <w:name w:val="heading 3"/>
    <w:basedOn w:val="a"/>
    <w:link w:val="30"/>
    <w:uiPriority w:val="99"/>
    <w:qFormat/>
    <w:rsid w:val="00E270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E2708E"/>
    <w:rPr>
      <w:rFonts w:ascii="Times New Roman" w:hAnsi="Times New Roman" w:cs="Times New Roman"/>
      <w:b/>
      <w:bCs/>
      <w:sz w:val="27"/>
      <w:szCs w:val="27"/>
      <w:lang w:eastAsia="ru-RU"/>
    </w:rPr>
  </w:style>
  <w:style w:type="paragraph" w:styleId="a3">
    <w:name w:val="Normal (Web)"/>
    <w:basedOn w:val="a"/>
    <w:uiPriority w:val="99"/>
    <w:rsid w:val="00E270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99"/>
    <w:rsid w:val="00855225"/>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1">
    <w:name w:val="Body Text Indent 3"/>
    <w:basedOn w:val="a"/>
    <w:link w:val="32"/>
    <w:uiPriority w:val="99"/>
    <w:semiHidden/>
    <w:rsid w:val="005F4D95"/>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link w:val="31"/>
    <w:uiPriority w:val="99"/>
    <w:semiHidden/>
    <w:locked/>
    <w:rsid w:val="005F4D95"/>
    <w:rPr>
      <w:rFonts w:ascii="Times New Roman" w:hAnsi="Times New Roman" w:cs="Times New Roman"/>
      <w:sz w:val="24"/>
      <w:szCs w:val="24"/>
      <w:lang w:eastAsia="ru-RU"/>
    </w:rPr>
  </w:style>
  <w:style w:type="paragraph" w:customStyle="1" w:styleId="FR2">
    <w:name w:val="FR2"/>
    <w:uiPriority w:val="99"/>
    <w:rsid w:val="00352B45"/>
    <w:pPr>
      <w:widowControl w:val="0"/>
      <w:jc w:val="center"/>
    </w:pPr>
    <w:rPr>
      <w:rFonts w:ascii="Times New Roman" w:eastAsia="Times New Roman" w:hAnsi="Times New Roman"/>
      <w:b/>
      <w:bCs/>
      <w:sz w:val="32"/>
      <w:szCs w:val="32"/>
    </w:rPr>
  </w:style>
  <w:style w:type="paragraph" w:styleId="a5">
    <w:name w:val="header"/>
    <w:basedOn w:val="a"/>
    <w:link w:val="a6"/>
    <w:uiPriority w:val="99"/>
    <w:semiHidden/>
    <w:rsid w:val="00D444C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locked/>
    <w:rsid w:val="00D444CE"/>
  </w:style>
  <w:style w:type="paragraph" w:styleId="a7">
    <w:name w:val="footer"/>
    <w:basedOn w:val="a"/>
    <w:link w:val="a8"/>
    <w:uiPriority w:val="99"/>
    <w:semiHidden/>
    <w:rsid w:val="00D444C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D444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3000">
      <w:marLeft w:val="0"/>
      <w:marRight w:val="0"/>
      <w:marTop w:val="0"/>
      <w:marBottom w:val="0"/>
      <w:divBdr>
        <w:top w:val="none" w:sz="0" w:space="0" w:color="auto"/>
        <w:left w:val="none" w:sz="0" w:space="0" w:color="auto"/>
        <w:bottom w:val="none" w:sz="0" w:space="0" w:color="auto"/>
        <w:right w:val="none" w:sz="0" w:space="0" w:color="auto"/>
      </w:divBdr>
    </w:div>
    <w:div w:id="57093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27</Pages>
  <Words>8721</Words>
  <Characters>61467</Characters>
  <Application>Microsoft Office Word</Application>
  <DocSecurity>0</DocSecurity>
  <Lines>512</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ЛИДИЯ</cp:lastModifiedBy>
  <cp:revision>20</cp:revision>
  <dcterms:created xsi:type="dcterms:W3CDTF">2012-08-28T01:08:00Z</dcterms:created>
  <dcterms:modified xsi:type="dcterms:W3CDTF">2014-09-26T23:22:00Z</dcterms:modified>
</cp:coreProperties>
</file>